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AF9E6" w14:textId="793DDB00" w:rsidR="00E605B0" w:rsidRPr="00431E6C" w:rsidRDefault="001B4FF9" w:rsidP="00E605B0">
      <w:pPr>
        <w:widowControl/>
        <w:spacing w:line="0" w:lineRule="atLeast"/>
        <w:jc w:val="center"/>
        <w:rPr>
          <w:rFonts w:ascii="Times New Roman" w:hAnsi="Times New Roman" w:cs="Times New Roman"/>
          <w:b/>
          <w:sz w:val="28"/>
          <w:szCs w:val="21"/>
        </w:rPr>
      </w:pPr>
      <w:bookmarkStart w:id="0" w:name="_Hlk167369305"/>
      <w:r w:rsidRPr="001B4FF9">
        <w:rPr>
          <w:rFonts w:ascii="Times New Roman" w:eastAsia="SimSun" w:hAnsi="Times New Roman" w:cs="Times New Roman" w:hint="eastAsia"/>
          <w:b/>
          <w:sz w:val="28"/>
          <w:szCs w:val="21"/>
          <w:lang w:eastAsia="zh-CN"/>
        </w:rPr>
        <w:t>香港药剂业及毒药管理局</w:t>
      </w:r>
    </w:p>
    <w:p w14:paraId="0E41E0EC" w14:textId="67470698" w:rsidR="00E605B0" w:rsidRPr="00431E6C" w:rsidRDefault="001B4FF9" w:rsidP="00E605B0">
      <w:pPr>
        <w:widowControl/>
        <w:spacing w:line="0" w:lineRule="atLeast"/>
        <w:jc w:val="center"/>
        <w:rPr>
          <w:rFonts w:ascii="Times New Roman" w:hAnsi="Times New Roman" w:cs="Times New Roman"/>
          <w:b/>
          <w:sz w:val="28"/>
          <w:szCs w:val="21"/>
        </w:rPr>
      </w:pPr>
      <w:r w:rsidRPr="001B4FF9">
        <w:rPr>
          <w:rFonts w:ascii="Times New Roman" w:eastAsia="SimSun" w:hAnsi="Times New Roman" w:cs="Times New Roman" w:hint="eastAsia"/>
          <w:b/>
          <w:sz w:val="28"/>
          <w:szCs w:val="21"/>
          <w:lang w:eastAsia="zh-CN"/>
        </w:rPr>
        <w:t>《药剂业及毒药条例》第</w:t>
      </w:r>
      <w:r w:rsidRPr="001B4FF9">
        <w:rPr>
          <w:rFonts w:ascii="Times New Roman" w:eastAsia="SimSun" w:hAnsi="Times New Roman" w:cs="Times New Roman"/>
          <w:b/>
          <w:sz w:val="28"/>
          <w:szCs w:val="21"/>
          <w:lang w:eastAsia="zh-CN"/>
        </w:rPr>
        <w:t>138</w:t>
      </w:r>
      <w:r w:rsidRPr="001B4FF9">
        <w:rPr>
          <w:rFonts w:ascii="Times New Roman" w:eastAsia="SimSun" w:hAnsi="Times New Roman" w:cs="Times New Roman" w:hint="eastAsia"/>
          <w:b/>
          <w:sz w:val="28"/>
          <w:szCs w:val="21"/>
          <w:lang w:eastAsia="zh-CN"/>
        </w:rPr>
        <w:t>章</w:t>
      </w:r>
    </w:p>
    <w:p w14:paraId="105E7496" w14:textId="6B9200D6" w:rsidR="00E605B0" w:rsidRPr="006E6608" w:rsidRDefault="001B4FF9" w:rsidP="00E605B0">
      <w:pPr>
        <w:widowControl/>
        <w:spacing w:before="120" w:line="0" w:lineRule="atLeast"/>
        <w:jc w:val="center"/>
        <w:rPr>
          <w:rFonts w:ascii="Times New Roman" w:hAnsi="Times New Roman" w:cs="Times New Roman"/>
          <w:b/>
          <w:szCs w:val="21"/>
          <w:u w:val="thick"/>
        </w:rPr>
      </w:pPr>
      <w:r w:rsidRPr="001B4FF9">
        <w:rPr>
          <w:rFonts w:ascii="Times New Roman" w:eastAsia="SimSun" w:hAnsi="Times New Roman" w:cs="Times New Roman" w:hint="eastAsia"/>
          <w:b/>
          <w:szCs w:val="21"/>
          <w:u w:val="thick"/>
          <w:lang w:eastAsia="zh-CN"/>
        </w:rPr>
        <w:t>批发商牌照《药剂业及毒药条例》</w:t>
      </w:r>
      <w:r w:rsidRPr="001B4FF9">
        <w:rPr>
          <w:rFonts w:ascii="Times New Roman" w:eastAsia="SimSun" w:hAnsi="Times New Roman" w:cs="Times New Roman"/>
          <w:b/>
          <w:szCs w:val="21"/>
          <w:u w:val="thick"/>
          <w:lang w:eastAsia="zh-CN"/>
        </w:rPr>
        <w:t>(</w:t>
      </w:r>
      <w:r w:rsidRPr="001B4FF9">
        <w:rPr>
          <w:rFonts w:ascii="Times New Roman" w:eastAsia="SimSun" w:hAnsi="Times New Roman" w:cs="Times New Roman" w:hint="eastAsia"/>
          <w:b/>
          <w:szCs w:val="21"/>
          <w:u w:val="thick"/>
          <w:lang w:eastAsia="zh-CN"/>
        </w:rPr>
        <w:t>第</w:t>
      </w:r>
      <w:r w:rsidRPr="001B4FF9">
        <w:rPr>
          <w:rFonts w:ascii="Times New Roman" w:eastAsia="SimSun" w:hAnsi="Times New Roman" w:cs="Times New Roman"/>
          <w:b/>
          <w:szCs w:val="21"/>
          <w:u w:val="thick"/>
          <w:lang w:eastAsia="zh-CN"/>
        </w:rPr>
        <w:t>138</w:t>
      </w:r>
      <w:r w:rsidRPr="001B4FF9">
        <w:rPr>
          <w:rFonts w:ascii="Times New Roman" w:eastAsia="SimSun" w:hAnsi="Times New Roman" w:cs="Times New Roman" w:hint="eastAsia"/>
          <w:b/>
          <w:szCs w:val="21"/>
          <w:u w:val="thick"/>
          <w:lang w:eastAsia="zh-CN"/>
        </w:rPr>
        <w:t>章</w:t>
      </w:r>
      <w:r w:rsidRPr="001B4FF9">
        <w:rPr>
          <w:rFonts w:ascii="Times New Roman" w:eastAsia="SimSun" w:hAnsi="Times New Roman" w:cs="Times New Roman"/>
          <w:b/>
          <w:szCs w:val="21"/>
          <w:u w:val="thick"/>
          <w:lang w:eastAsia="zh-CN"/>
        </w:rPr>
        <w:t xml:space="preserve">)/ </w:t>
      </w:r>
      <w:r w:rsidRPr="001B4FF9">
        <w:rPr>
          <w:rFonts w:ascii="Times New Roman" w:eastAsia="SimSun" w:hAnsi="Times New Roman" w:cs="Times New Roman" w:hint="eastAsia"/>
          <w:b/>
          <w:szCs w:val="21"/>
          <w:u w:val="thick"/>
          <w:lang w:eastAsia="zh-CN"/>
        </w:rPr>
        <w:t>抗生素许可证《抗生素条例》</w:t>
      </w:r>
      <w:r w:rsidRPr="001B4FF9">
        <w:rPr>
          <w:rFonts w:ascii="Times New Roman" w:eastAsia="SimSun" w:hAnsi="Times New Roman" w:cs="Times New Roman"/>
          <w:b/>
          <w:szCs w:val="21"/>
          <w:u w:val="thick"/>
          <w:lang w:eastAsia="zh-CN"/>
        </w:rPr>
        <w:t>(</w:t>
      </w:r>
      <w:r w:rsidRPr="001B4FF9">
        <w:rPr>
          <w:rFonts w:ascii="Times New Roman" w:eastAsia="SimSun" w:hAnsi="Times New Roman" w:cs="Times New Roman" w:hint="eastAsia"/>
          <w:b/>
          <w:szCs w:val="21"/>
          <w:u w:val="thick"/>
          <w:lang w:eastAsia="zh-CN"/>
        </w:rPr>
        <w:t>第</w:t>
      </w:r>
      <w:r w:rsidRPr="001B4FF9">
        <w:rPr>
          <w:rFonts w:ascii="Times New Roman" w:eastAsia="SimSun" w:hAnsi="Times New Roman" w:cs="Times New Roman"/>
          <w:b/>
          <w:szCs w:val="21"/>
          <w:u w:val="thick"/>
          <w:lang w:eastAsia="zh-CN"/>
        </w:rPr>
        <w:t>137</w:t>
      </w:r>
      <w:r w:rsidRPr="001B4FF9">
        <w:rPr>
          <w:rFonts w:ascii="Times New Roman" w:eastAsia="SimSun" w:hAnsi="Times New Roman" w:cs="Times New Roman" w:hint="eastAsia"/>
          <w:b/>
          <w:szCs w:val="21"/>
          <w:u w:val="thick"/>
          <w:lang w:eastAsia="zh-CN"/>
        </w:rPr>
        <w:t>章</w:t>
      </w:r>
      <w:r w:rsidRPr="001B4FF9">
        <w:rPr>
          <w:rFonts w:ascii="Times New Roman" w:eastAsia="SimSun" w:hAnsi="Times New Roman" w:cs="Times New Roman"/>
          <w:b/>
          <w:szCs w:val="21"/>
          <w:u w:val="thick"/>
          <w:lang w:eastAsia="zh-CN"/>
        </w:rPr>
        <w:t>)/</w:t>
      </w:r>
    </w:p>
    <w:p w14:paraId="12AB5079" w14:textId="0B3DB3BA" w:rsidR="00E605B0" w:rsidRPr="006E6608" w:rsidRDefault="001B4FF9" w:rsidP="00E605B0">
      <w:pPr>
        <w:widowControl/>
        <w:spacing w:line="0" w:lineRule="atLeast"/>
        <w:jc w:val="center"/>
        <w:rPr>
          <w:rFonts w:ascii="Times New Roman" w:hAnsi="Times New Roman" w:cs="Times New Roman"/>
          <w:b/>
          <w:szCs w:val="21"/>
          <w:u w:val="thick"/>
        </w:rPr>
      </w:pPr>
      <w:r w:rsidRPr="001B4FF9">
        <w:rPr>
          <w:rFonts w:ascii="Times New Roman" w:eastAsia="SimSun" w:hAnsi="Times New Roman" w:cs="Times New Roman" w:hint="eastAsia"/>
          <w:b/>
          <w:szCs w:val="21"/>
          <w:u w:val="thick"/>
          <w:lang w:eastAsia="zh-CN"/>
        </w:rPr>
        <w:t>供应危险药物批发商许可证《危险药物条例》</w:t>
      </w:r>
      <w:r w:rsidRPr="001B4FF9">
        <w:rPr>
          <w:rFonts w:ascii="Times New Roman" w:eastAsia="SimSun" w:hAnsi="Times New Roman" w:cs="Times New Roman"/>
          <w:b/>
          <w:szCs w:val="21"/>
          <w:u w:val="thick"/>
          <w:lang w:eastAsia="zh-CN"/>
        </w:rPr>
        <w:t>(</w:t>
      </w:r>
      <w:r w:rsidRPr="001B4FF9">
        <w:rPr>
          <w:rFonts w:ascii="Times New Roman" w:eastAsia="SimSun" w:hAnsi="Times New Roman" w:cs="Times New Roman" w:hint="eastAsia"/>
          <w:b/>
          <w:szCs w:val="21"/>
          <w:u w:val="thick"/>
          <w:lang w:eastAsia="zh-CN"/>
        </w:rPr>
        <w:t>第</w:t>
      </w:r>
      <w:r w:rsidRPr="001B4FF9">
        <w:rPr>
          <w:rFonts w:ascii="Times New Roman" w:eastAsia="SimSun" w:hAnsi="Times New Roman" w:cs="Times New Roman"/>
          <w:b/>
          <w:szCs w:val="21"/>
          <w:u w:val="thick"/>
          <w:lang w:eastAsia="zh-CN"/>
        </w:rPr>
        <w:t>134</w:t>
      </w:r>
      <w:r w:rsidRPr="001B4FF9">
        <w:rPr>
          <w:rFonts w:ascii="Times New Roman" w:eastAsia="SimSun" w:hAnsi="Times New Roman" w:cs="Times New Roman" w:hint="eastAsia"/>
          <w:b/>
          <w:szCs w:val="21"/>
          <w:u w:val="thick"/>
          <w:lang w:eastAsia="zh-CN"/>
        </w:rPr>
        <w:t>章</w:t>
      </w:r>
      <w:r w:rsidRPr="001B4FF9">
        <w:rPr>
          <w:rFonts w:ascii="Times New Roman" w:eastAsia="SimSun" w:hAnsi="Times New Roman" w:cs="Times New Roman"/>
          <w:b/>
          <w:szCs w:val="21"/>
          <w:u w:val="thick"/>
          <w:lang w:eastAsia="zh-CN"/>
        </w:rPr>
        <w:t>)</w:t>
      </w:r>
    </w:p>
    <w:p w14:paraId="513AEB5A" w14:textId="2806D0A9" w:rsidR="00E605B0" w:rsidRPr="006E6608" w:rsidRDefault="001B4FF9" w:rsidP="00E605B0">
      <w:pPr>
        <w:widowControl/>
        <w:spacing w:line="0" w:lineRule="atLeast"/>
        <w:jc w:val="center"/>
        <w:rPr>
          <w:rFonts w:ascii="Times New Roman" w:hAnsi="Times New Roman" w:cs="Times New Roman"/>
          <w:b/>
          <w:szCs w:val="21"/>
          <w:u w:val="thick"/>
        </w:rPr>
      </w:pPr>
      <w:r w:rsidRPr="001B4FF9">
        <w:rPr>
          <w:rFonts w:ascii="Times New Roman" w:eastAsia="SimSun" w:hAnsi="Times New Roman" w:cs="Times New Roman" w:hint="eastAsia"/>
          <w:b/>
          <w:szCs w:val="21"/>
          <w:u w:val="thick"/>
          <w:lang w:eastAsia="zh-CN"/>
        </w:rPr>
        <w:t>更改牌照</w:t>
      </w:r>
      <w:r w:rsidR="000347F0">
        <w:rPr>
          <w:rFonts w:ascii="Times New Roman" w:eastAsia="SimSun" w:hAnsi="Times New Roman" w:cs="Times New Roman" w:hint="eastAsia"/>
          <w:b/>
          <w:szCs w:val="21"/>
          <w:u w:val="thick"/>
          <w:lang w:eastAsia="zh-CN"/>
        </w:rPr>
        <w:t>资料</w:t>
      </w:r>
      <w:r w:rsidRPr="001B4FF9">
        <w:rPr>
          <w:rFonts w:ascii="Times New Roman" w:eastAsia="SimSun" w:hAnsi="Times New Roman" w:cs="Times New Roman" w:hint="eastAsia"/>
          <w:b/>
          <w:szCs w:val="21"/>
          <w:u w:val="thick"/>
          <w:lang w:eastAsia="zh-CN"/>
        </w:rPr>
        <w:t>申请须知</w:t>
      </w:r>
    </w:p>
    <w:p w14:paraId="5C63BAC7" w14:textId="77777777" w:rsidR="00E605B0" w:rsidRDefault="00E605B0" w:rsidP="00E605B0">
      <w:pPr>
        <w:widowControl/>
        <w:spacing w:line="240" w:lineRule="exact"/>
        <w:rPr>
          <w:rFonts w:ascii="Times New Roman" w:hAnsi="Times New Roman" w:cs="Times New Roman"/>
          <w:b/>
          <w:sz w:val="21"/>
          <w:szCs w:val="21"/>
        </w:rPr>
      </w:pPr>
    </w:p>
    <w:p w14:paraId="79015163" w14:textId="424D14DD" w:rsidR="00E605B0" w:rsidRDefault="001B4FF9" w:rsidP="00E605B0">
      <w:pPr>
        <w:widowControl/>
        <w:spacing w:line="34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如批发商牌照</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抗生素许可证</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供应危险药物批发商许可证的持用人欲更改任何牌照</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，必须先以书面提交申请，并在取得药剂业及毒药</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批发牌照</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委员会</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下称「委员会」</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及</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或卫生署药物办公室牌照及监察科的批发商牌照组</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下称「批发商牌照组」</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批准方才视相关更改有效。</w:t>
      </w:r>
    </w:p>
    <w:p w14:paraId="429C2EC9" w14:textId="77777777" w:rsidR="00E605B0" w:rsidRDefault="00E605B0" w:rsidP="00E605B0">
      <w:pPr>
        <w:widowControl/>
        <w:spacing w:line="340" w:lineRule="exact"/>
        <w:jc w:val="both"/>
        <w:rPr>
          <w:rFonts w:ascii="Times New Roman" w:hAnsi="Times New Roman" w:cs="Times New Roman"/>
          <w:sz w:val="22"/>
          <w:szCs w:val="21"/>
        </w:rPr>
      </w:pPr>
    </w:p>
    <w:p w14:paraId="7CBBBD8B" w14:textId="693C6AFF" w:rsidR="00E605B0" w:rsidRDefault="001B4FF9" w:rsidP="00E605B0">
      <w:pPr>
        <w:widowControl/>
        <w:spacing w:line="340" w:lineRule="exact"/>
        <w:jc w:val="both"/>
        <w:rPr>
          <w:rFonts w:ascii="Times New Roman" w:hAnsi="Times New Roman" w:cs="Times New Roman"/>
          <w:sz w:val="21"/>
          <w:szCs w:val="21"/>
          <w:lang w:eastAsia="zh-CN"/>
        </w:rPr>
      </w:pPr>
      <w:r w:rsidRPr="001B4FF9">
        <w:rPr>
          <w:rFonts w:ascii="Times New Roman" w:eastAsia="SimSun" w:hAnsi="Times New Roman" w:cs="Times New Roman" w:hint="eastAsia"/>
          <w:sz w:val="22"/>
          <w:szCs w:val="21"/>
          <w:lang w:eastAsia="zh-CN"/>
        </w:rPr>
        <w:t>牌照持有人必须根据已批核的牌照内容及条款维持西药批发及贮存的业务，直至有关更改牌照资料已获批准。根据《药剂业及毒药条例》，如委员会认为有关持牌批发商已违反有关牌照的条件、《药剂业及毒药规例》或《抗生素条例》</w:t>
      </w:r>
      <w:r w:rsidRPr="001B4FF9">
        <w:rPr>
          <w:rFonts w:asciiTheme="minorEastAsia" w:eastAsia="SimSun" w:hAnsiTheme="minorEastAsia" w:cs="Times New Roman" w:hint="eastAsia"/>
          <w:sz w:val="22"/>
          <w:szCs w:val="21"/>
          <w:lang w:eastAsia="zh-CN"/>
        </w:rPr>
        <w:t>或</w:t>
      </w:r>
      <w:r w:rsidRPr="001B4FF9">
        <w:rPr>
          <w:rFonts w:ascii="Times New Roman" w:eastAsia="SimSun" w:hAnsi="Times New Roman" w:cs="Times New Roman" w:hint="eastAsia"/>
          <w:sz w:val="22"/>
          <w:szCs w:val="21"/>
          <w:lang w:eastAsia="zh-CN"/>
        </w:rPr>
        <w:t>《危险药物条例》的任何条文、《批发商牌照持有人执业守则》及</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或有关持牌批发商已被裁定触犯与药物相关的罪行，委员会可撤销其批发商牌照，或在它认为合适的期间内，暂时吊销有关牌照、发出警告信，或更改施加的牌照条件。</w:t>
      </w:r>
    </w:p>
    <w:p w14:paraId="4963663F" w14:textId="77777777" w:rsidR="00E605B0" w:rsidRPr="00354C86" w:rsidRDefault="00E605B0" w:rsidP="00E605B0">
      <w:pPr>
        <w:widowControl/>
        <w:spacing w:line="340" w:lineRule="exact"/>
        <w:jc w:val="both"/>
        <w:rPr>
          <w:rFonts w:ascii="Times New Roman" w:hAnsi="Times New Roman" w:cs="Times New Roman"/>
          <w:sz w:val="21"/>
          <w:szCs w:val="21"/>
          <w:lang w:eastAsia="zh-CN"/>
        </w:rPr>
      </w:pPr>
    </w:p>
    <w:p w14:paraId="05565655" w14:textId="4B06BB12" w:rsidR="00E605B0" w:rsidRPr="00354C86" w:rsidRDefault="001B4FF9" w:rsidP="00E605B0">
      <w:pPr>
        <w:widowControl/>
        <w:spacing w:line="34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（一）</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申请要求</w:t>
      </w:r>
    </w:p>
    <w:p w14:paraId="5C3AAD61" w14:textId="385A2BFD" w:rsidR="00E605B0" w:rsidRPr="00354C86" w:rsidRDefault="001B4FF9" w:rsidP="00E605B0">
      <w:pPr>
        <w:widowControl/>
        <w:spacing w:line="340" w:lineRule="exact"/>
        <w:jc w:val="both"/>
        <w:rPr>
          <w:rFonts w:ascii="Times New Roman" w:hAnsi="Times New Roman" w:cs="Times New Roman"/>
          <w:sz w:val="22"/>
          <w:szCs w:val="21"/>
          <w:lang w:eastAsia="zh-CN"/>
        </w:rPr>
      </w:pPr>
      <w:r w:rsidRPr="001B4FF9">
        <w:rPr>
          <w:rFonts w:ascii="Times New Roman" w:eastAsia="SimSun" w:hAnsi="Times New Roman" w:cs="Times New Roman"/>
          <w:sz w:val="22"/>
          <w:szCs w:val="21"/>
          <w:lang w:eastAsia="zh-CN"/>
        </w:rPr>
        <w:t xml:space="preserve">1. </w:t>
      </w:r>
      <w:r w:rsidRPr="001B4FF9">
        <w:rPr>
          <w:rFonts w:ascii="Times New Roman" w:eastAsia="SimSun" w:hAnsi="Times New Roman" w:cs="Times New Roman" w:hint="eastAsia"/>
          <w:sz w:val="22"/>
          <w:szCs w:val="21"/>
          <w:lang w:eastAsia="zh-CN"/>
        </w:rPr>
        <w:t>申请人必须为牌照持有人</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即申请人董事</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合伙人</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东主、毒药</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药剂制品负责人或代理掌管毒药及药剂制品负责人</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w:t>
      </w:r>
      <w:r w:rsidRPr="001B4FF9">
        <w:rPr>
          <w:rFonts w:ascii="Times New Roman" w:eastAsia="SimSun" w:hAnsi="Times New Roman" w:cs="Times New Roman" w:hint="eastAsia"/>
          <w:sz w:val="22"/>
          <w:szCs w:val="21"/>
          <w:u w:val="single"/>
          <w:lang w:eastAsia="zh-CN"/>
        </w:rPr>
        <w:t>如有需要</w:t>
      </w:r>
      <w:r w:rsidRPr="001B4FF9">
        <w:rPr>
          <w:rFonts w:ascii="Times New Roman" w:eastAsia="SimSun" w:hAnsi="Times New Roman" w:cs="Times New Roman" w:hint="eastAsia"/>
          <w:sz w:val="22"/>
          <w:szCs w:val="21"/>
          <w:lang w:eastAsia="zh-CN"/>
        </w:rPr>
        <w:t>委任授权人代处理申请，请附上由牌照持有人签妥的授权书</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参考式样见附录</w:t>
      </w:r>
      <w:r w:rsidRPr="001B4FF9">
        <w:rPr>
          <w:rFonts w:ascii="Times New Roman" w:eastAsia="SimSun" w:hAnsi="Times New Roman" w:cs="Times New Roman"/>
          <w:sz w:val="22"/>
          <w:szCs w:val="21"/>
          <w:lang w:eastAsia="zh-CN"/>
        </w:rPr>
        <w:t>12)</w:t>
      </w:r>
      <w:r w:rsidRPr="001B4FF9">
        <w:rPr>
          <w:rFonts w:ascii="Times New Roman" w:eastAsia="SimSun" w:hAnsi="Times New Roman" w:cs="Times New Roman" w:hint="eastAsia"/>
          <w:sz w:val="22"/>
          <w:szCs w:val="21"/>
          <w:lang w:eastAsia="zh-CN"/>
        </w:rPr>
        <w:t>；及</w:t>
      </w:r>
    </w:p>
    <w:p w14:paraId="521A4C69" w14:textId="64671126" w:rsidR="00E605B0" w:rsidRPr="00EF0E7C" w:rsidRDefault="001B4FF9" w:rsidP="00E605B0">
      <w:pPr>
        <w:widowControl/>
        <w:spacing w:line="34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2. </w:t>
      </w:r>
      <w:r w:rsidRPr="001B4FF9">
        <w:rPr>
          <w:rFonts w:ascii="Times New Roman" w:eastAsia="SimSun" w:hAnsi="Times New Roman" w:cs="Times New Roman" w:hint="eastAsia"/>
          <w:sz w:val="22"/>
          <w:szCs w:val="21"/>
          <w:lang w:eastAsia="zh-CN"/>
        </w:rPr>
        <w:t>新申请更改的条件必须符合各有关领牌规定的要求。</w:t>
      </w:r>
    </w:p>
    <w:p w14:paraId="55F240BE" w14:textId="4B8E16A8" w:rsidR="00E605B0" w:rsidRPr="00EF0E7C" w:rsidRDefault="001B4FF9" w:rsidP="00E605B0">
      <w:pPr>
        <w:widowControl/>
        <w:spacing w:line="34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3. </w:t>
      </w:r>
      <w:r w:rsidRPr="001B4FF9">
        <w:rPr>
          <w:rFonts w:ascii="Times New Roman" w:eastAsia="SimSun" w:hAnsi="Times New Roman" w:cs="Times New Roman" w:hint="eastAsia"/>
          <w:sz w:val="22"/>
          <w:szCs w:val="21"/>
          <w:lang w:eastAsia="zh-CN"/>
        </w:rPr>
        <w:t>人事之一般要求：</w:t>
      </w:r>
    </w:p>
    <w:p w14:paraId="49AAA8BE" w14:textId="27748A4C" w:rsidR="00E605B0" w:rsidRPr="00EF0E7C" w:rsidRDefault="001B4FF9"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东主、合伙人或董事有任何更改，牌照持有人须于更改日期起计一个月内提交书面通知；</w:t>
      </w:r>
    </w:p>
    <w:p w14:paraId="33185432" w14:textId="3E52F9FB" w:rsidR="00E605B0" w:rsidRPr="00EF0E7C" w:rsidRDefault="001B4FF9" w:rsidP="00E605B0">
      <w:pPr>
        <w:pStyle w:val="aa"/>
        <w:widowControl/>
        <w:numPr>
          <w:ilvl w:val="0"/>
          <w:numId w:val="1"/>
        </w:numPr>
        <w:spacing w:line="300" w:lineRule="exact"/>
        <w:ind w:leftChars="0" w:left="964" w:hanging="482"/>
        <w:jc w:val="both"/>
        <w:rPr>
          <w:rFonts w:ascii="Times New Roman" w:hAnsi="Times New Roman" w:cs="Times New Roman"/>
          <w:sz w:val="22"/>
          <w:szCs w:val="21"/>
          <w:lang w:eastAsia="zh-CN"/>
        </w:rPr>
      </w:pPr>
      <w:r w:rsidRPr="001B4FF9">
        <w:rPr>
          <w:rFonts w:ascii="Times New Roman" w:eastAsia="SimSun" w:hAnsi="Times New Roman" w:cs="Times New Roman" w:hint="eastAsia"/>
          <w:sz w:val="22"/>
          <w:szCs w:val="21"/>
          <w:lang w:eastAsia="zh-CN"/>
        </w:rPr>
        <w:t>掌管毒药</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药剂制品负责人、代理掌管毒药</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药剂制品负责人及</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或危险药物负责人有任何更改，牌照持有人须先取得委员会批准。而除非委员会认为获提名人是适当人选，否则不会批准有关更改。</w:t>
      </w:r>
    </w:p>
    <w:p w14:paraId="4762CD78" w14:textId="2BC4C00A" w:rsidR="00E605B0" w:rsidRPr="00EF0E7C" w:rsidRDefault="001B4FF9" w:rsidP="00E605B0">
      <w:pPr>
        <w:pStyle w:val="aa"/>
        <w:widowControl/>
        <w:numPr>
          <w:ilvl w:val="0"/>
          <w:numId w:val="1"/>
        </w:numPr>
        <w:spacing w:line="300" w:lineRule="exact"/>
        <w:ind w:leftChars="0" w:left="964" w:hanging="482"/>
        <w:jc w:val="both"/>
        <w:rPr>
          <w:rFonts w:ascii="Times New Roman" w:hAnsi="Times New Roman" w:cs="Times New Roman"/>
          <w:sz w:val="22"/>
          <w:szCs w:val="21"/>
          <w:lang w:eastAsia="zh-CN"/>
        </w:rPr>
      </w:pPr>
      <w:r w:rsidRPr="001B4FF9">
        <w:rPr>
          <w:rFonts w:ascii="Times New Roman" w:eastAsia="SimSun" w:hAnsi="Times New Roman" w:cs="Times New Roman" w:hint="eastAsia"/>
          <w:sz w:val="22"/>
          <w:szCs w:val="21"/>
          <w:lang w:eastAsia="zh-CN"/>
        </w:rPr>
        <w:t>申请人必须委任一名负责人掌管毒药及药剂制品，须经由药剂业及毒药</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批发牌照</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委员会</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「委员会」</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批准。被提名的人员必须是适当人选，并具备足够进行与药剂业相关贸易的知识。被提名的人员如已经正在另一批发商牌照持有人中担任掌管毒药及药剂制品负责人，该项提名则通常不会被考虑。</w:t>
      </w:r>
    </w:p>
    <w:p w14:paraId="34713D20" w14:textId="125A5AC5" w:rsidR="00E605B0" w:rsidRPr="00EF0E7C" w:rsidRDefault="001B4FF9" w:rsidP="00E605B0">
      <w:pPr>
        <w:widowControl/>
        <w:spacing w:line="34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4. </w:t>
      </w:r>
      <w:r w:rsidRPr="001B4FF9">
        <w:rPr>
          <w:rFonts w:ascii="Times New Roman" w:eastAsia="SimSun" w:hAnsi="Times New Roman" w:cs="Times New Roman" w:hint="eastAsia"/>
          <w:sz w:val="22"/>
          <w:szCs w:val="21"/>
          <w:lang w:eastAsia="zh-CN"/>
        </w:rPr>
        <w:t>处所之一般要求：</w:t>
      </w:r>
    </w:p>
    <w:p w14:paraId="7742C7DE" w14:textId="20A42C7F" w:rsidR="00E605B0" w:rsidRPr="00EF0E7C" w:rsidRDefault="001B4FF9"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只有位于商业楼宇或工业大厦内之公司方会被考虑；</w:t>
      </w:r>
    </w:p>
    <w:p w14:paraId="57FA8848" w14:textId="55A1AA44" w:rsidR="00E605B0" w:rsidRPr="00EF0E7C" w:rsidRDefault="001B4FF9"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位于地下或零售处所内之公司一般将不会被考虑；</w:t>
      </w:r>
    </w:p>
    <w:p w14:paraId="414B1D14" w14:textId="4B445878" w:rsidR="00E605B0" w:rsidRPr="00EF0E7C" w:rsidRDefault="001B4FF9"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在秘书服务或会计服务公司内经营之公司将不会被考虑；</w:t>
      </w:r>
    </w:p>
    <w:p w14:paraId="79A769D2" w14:textId="6AEBA433" w:rsidR="00E605B0" w:rsidRPr="00EF0E7C" w:rsidRDefault="001B4FF9"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如公司与另一批发商牌照持牌人共享处所，须附上书面解释</w:t>
      </w:r>
      <w:r w:rsidRPr="001B4FF9">
        <w:rPr>
          <w:rFonts w:ascii="Times New Roman" w:eastAsia="SimSun" w:hAnsi="Times New Roman" w:cs="Times New Roman"/>
          <w:sz w:val="22"/>
          <w:szCs w:val="21"/>
          <w:vertAlign w:val="superscript"/>
          <w:lang w:eastAsia="zh-CN"/>
        </w:rPr>
        <w:t>1</w:t>
      </w:r>
      <w:r w:rsidRPr="001B4FF9">
        <w:rPr>
          <w:rFonts w:ascii="Times New Roman" w:eastAsia="SimSun" w:hAnsi="Times New Roman" w:cs="Times New Roman" w:hint="eastAsia"/>
          <w:sz w:val="22"/>
          <w:szCs w:val="21"/>
          <w:lang w:eastAsia="zh-CN"/>
        </w:rPr>
        <w:t>；及</w:t>
      </w:r>
    </w:p>
    <w:p w14:paraId="26938A29" w14:textId="7889B2D8" w:rsidR="00E605B0" w:rsidRPr="00EF0E7C" w:rsidRDefault="001B4FF9"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如果处所内没有贮存设施，公司必须具备处所以外的贮存设施其必须为合适和可上锁的贮存设施，提供书面解释</w:t>
      </w:r>
      <w:r w:rsidRPr="001B4FF9">
        <w:rPr>
          <w:rFonts w:ascii="Times New Roman" w:eastAsia="SimSun" w:hAnsi="Times New Roman" w:cs="Times New Roman"/>
          <w:sz w:val="22"/>
          <w:szCs w:val="21"/>
          <w:vertAlign w:val="superscript"/>
          <w:lang w:eastAsia="zh-CN"/>
        </w:rPr>
        <w:t>1</w:t>
      </w:r>
      <w:r w:rsidRPr="001B4FF9">
        <w:rPr>
          <w:rFonts w:ascii="Times New Roman" w:eastAsia="SimSun" w:hAnsi="Times New Roman" w:cs="Times New Roman" w:hint="eastAsia"/>
          <w:sz w:val="22"/>
          <w:szCs w:val="21"/>
          <w:lang w:eastAsia="zh-CN"/>
        </w:rPr>
        <w:t>说明处所内未能提供贮存设施之原因。</w:t>
      </w:r>
    </w:p>
    <w:p w14:paraId="05281DE4" w14:textId="1A9F7BC5" w:rsidR="00E605B0" w:rsidRPr="00EF0E7C" w:rsidRDefault="001B4FF9" w:rsidP="00E605B0">
      <w:pPr>
        <w:widowControl/>
        <w:spacing w:line="340" w:lineRule="exact"/>
        <w:jc w:val="both"/>
        <w:rPr>
          <w:rFonts w:ascii="Times New Roman" w:hAnsi="Times New Roman" w:cs="Times New Roman"/>
          <w:sz w:val="22"/>
          <w:szCs w:val="21"/>
          <w:lang w:eastAsia="zh-CN"/>
        </w:rPr>
      </w:pPr>
      <w:r w:rsidRPr="001B4FF9">
        <w:rPr>
          <w:rFonts w:ascii="Times New Roman" w:eastAsia="SimSun" w:hAnsi="Times New Roman" w:cs="Times New Roman"/>
          <w:sz w:val="22"/>
          <w:szCs w:val="21"/>
          <w:lang w:eastAsia="zh-CN"/>
        </w:rPr>
        <w:t xml:space="preserve">5. </w:t>
      </w:r>
      <w:r w:rsidRPr="001B4FF9">
        <w:rPr>
          <w:rFonts w:ascii="Times New Roman" w:eastAsia="SimSun" w:hAnsi="Times New Roman" w:cs="Times New Roman" w:hint="eastAsia"/>
          <w:sz w:val="22"/>
          <w:szCs w:val="21"/>
          <w:lang w:eastAsia="zh-CN"/>
        </w:rPr>
        <w:t>申请人必须于处所内设置足够，合适，可上锁，并且温度和湿度适宜的贮存设施以供贮存抗生素</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毒药</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危险药物</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药剂制品。如果处所内没有贮存设施，公司必须具备处所以外的贮存设施其必须为合适和可上锁的贮存设施，提供书面解释</w:t>
      </w:r>
      <w:r w:rsidRPr="001B4FF9">
        <w:rPr>
          <w:rFonts w:ascii="Times New Roman" w:eastAsia="SimSun" w:hAnsi="Times New Roman" w:cs="Times New Roman"/>
          <w:sz w:val="22"/>
          <w:szCs w:val="21"/>
          <w:vertAlign w:val="superscript"/>
          <w:lang w:eastAsia="zh-CN"/>
        </w:rPr>
        <w:t>1</w:t>
      </w:r>
      <w:r w:rsidRPr="001B4FF9">
        <w:rPr>
          <w:rFonts w:ascii="Times New Roman" w:eastAsia="SimSun" w:hAnsi="Times New Roman" w:cs="Times New Roman" w:hint="eastAsia"/>
          <w:sz w:val="22"/>
          <w:szCs w:val="21"/>
          <w:lang w:eastAsia="zh-CN"/>
        </w:rPr>
        <w:t>说明处所内未能提供贮存设施之原因、贮存设施的详细资料、日常维持运作和监控安排。如申请处所以外的贮存设施或附加仓库，须经由「委员会」按个别情况考虑和批准。请注意，如申请人的申请涉及经营第</w:t>
      </w:r>
      <w:r w:rsidRPr="001B4FF9">
        <w:rPr>
          <w:rFonts w:ascii="Times New Roman" w:eastAsia="SimSun" w:hAnsi="Times New Roman" w:cs="Times New Roman"/>
          <w:sz w:val="22"/>
          <w:szCs w:val="21"/>
          <w:lang w:eastAsia="zh-CN"/>
        </w:rPr>
        <w:t>I</w:t>
      </w:r>
      <w:r w:rsidRPr="001B4FF9">
        <w:rPr>
          <w:rFonts w:ascii="Times New Roman" w:eastAsia="SimSun" w:hAnsi="Times New Roman" w:cs="Times New Roman" w:hint="eastAsia"/>
          <w:sz w:val="22"/>
          <w:szCs w:val="21"/>
          <w:lang w:eastAsia="zh-CN"/>
        </w:rPr>
        <w:t>部危险药物时，必须个别设置供第</w:t>
      </w:r>
      <w:r w:rsidRPr="001B4FF9">
        <w:rPr>
          <w:rFonts w:ascii="Times New Roman" w:eastAsia="SimSun" w:hAnsi="Times New Roman" w:cs="Times New Roman"/>
          <w:sz w:val="22"/>
          <w:szCs w:val="21"/>
          <w:lang w:eastAsia="zh-CN"/>
        </w:rPr>
        <w:t>I</w:t>
      </w:r>
      <w:r w:rsidRPr="001B4FF9">
        <w:rPr>
          <w:rFonts w:ascii="Times New Roman" w:eastAsia="SimSun" w:hAnsi="Times New Roman" w:cs="Times New Roman" w:hint="eastAsia"/>
          <w:sz w:val="22"/>
          <w:szCs w:val="21"/>
          <w:lang w:eastAsia="zh-CN"/>
        </w:rPr>
        <w:t>部危险药物用的可上锁的容器。贮存设施的详细要求已载于《批发商牌照持有人执业守则》中。</w:t>
      </w:r>
    </w:p>
    <w:p w14:paraId="6F0F62E1" w14:textId="2729C7F2" w:rsidR="00E605B0" w:rsidRPr="00EF0E7C" w:rsidRDefault="001B4FF9" w:rsidP="00E605B0">
      <w:pPr>
        <w:spacing w:line="340" w:lineRule="exact"/>
      </w:pPr>
      <w:r w:rsidRPr="001B4FF9">
        <w:rPr>
          <w:rFonts w:eastAsia="SimSun"/>
          <w:lang w:eastAsia="zh-CN"/>
        </w:rPr>
        <w:t>________________________</w:t>
      </w:r>
      <w:r w:rsidR="00E605B0" w:rsidRPr="00EF0E7C">
        <w:t xml:space="preserve"> </w:t>
      </w:r>
    </w:p>
    <w:p w14:paraId="4D99F9C3" w14:textId="26AA6578" w:rsidR="00B85CD6" w:rsidRPr="00EF0E7C" w:rsidRDefault="001B4FF9" w:rsidP="00E605B0">
      <w:pPr>
        <w:tabs>
          <w:tab w:val="left" w:pos="880"/>
          <w:tab w:val="left" w:pos="2880"/>
          <w:tab w:val="left" w:pos="5280"/>
          <w:tab w:val="left" w:pos="6480"/>
          <w:tab w:val="left" w:pos="6960"/>
        </w:tabs>
        <w:autoSpaceDE w:val="0"/>
        <w:autoSpaceDN w:val="0"/>
        <w:snapToGrid w:val="0"/>
        <w:spacing w:line="200" w:lineRule="exact"/>
        <w:jc w:val="both"/>
        <w:rPr>
          <w:rFonts w:ascii="Times New Roman" w:hAnsi="Times New Roman" w:cs="Times New Roman"/>
          <w:sz w:val="22"/>
          <w:szCs w:val="21"/>
          <w:lang w:eastAsia="zh-CN"/>
        </w:rPr>
      </w:pPr>
      <w:r w:rsidRPr="001B4FF9">
        <w:rPr>
          <w:rFonts w:ascii="Times New Roman" w:eastAsia="SimSun" w:hAnsi="Times New Roman" w:cs="Times New Roman"/>
          <w:sz w:val="22"/>
          <w:szCs w:val="21"/>
          <w:vertAlign w:val="superscript"/>
          <w:lang w:eastAsia="zh-CN"/>
        </w:rPr>
        <w:t>1</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书面解释必须附有令药剂业及毒药（批发牌照）委员会满意的相关且充分的理由。每一个案将根据具体情况考虑并由委员会酌情决定。</w:t>
      </w:r>
    </w:p>
    <w:p w14:paraId="39611793" w14:textId="77777777" w:rsidR="00863D09" w:rsidRPr="00EF0E7C" w:rsidRDefault="00863D09" w:rsidP="00863D09">
      <w:pPr>
        <w:widowControl/>
        <w:rPr>
          <w:rFonts w:ascii="Times New Roman" w:hAnsi="Times New Roman" w:cs="Times New Roman"/>
          <w:sz w:val="22"/>
          <w:szCs w:val="21"/>
          <w:lang w:eastAsia="zh-CN"/>
        </w:rPr>
        <w:sectPr w:rsidR="00863D09" w:rsidRPr="00EF0E7C" w:rsidSect="00863D09">
          <w:headerReference w:type="default" r:id="rId8"/>
          <w:footerReference w:type="default" r:id="rId9"/>
          <w:footerReference w:type="first" r:id="rId10"/>
          <w:pgSz w:w="11906" w:h="16838"/>
          <w:pgMar w:top="851" w:right="1080" w:bottom="993" w:left="1080" w:header="567" w:footer="264" w:gutter="0"/>
          <w:cols w:space="425"/>
          <w:titlePg/>
          <w:docGrid w:type="lines" w:linePitch="360"/>
        </w:sectPr>
      </w:pPr>
      <w:bookmarkStart w:id="2" w:name="_GoBack"/>
      <w:bookmarkEnd w:id="2"/>
    </w:p>
    <w:p w14:paraId="60AA67CB" w14:textId="5BE4E0E6"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lastRenderedPageBreak/>
        <w:t>（二）</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申请手续</w:t>
      </w:r>
    </w:p>
    <w:p w14:paraId="045CB6CF" w14:textId="43FE437D" w:rsidR="00E605B0" w:rsidRPr="00EF0E7C" w:rsidRDefault="001B4FF9" w:rsidP="00E605B0">
      <w:pPr>
        <w:widowControl/>
        <w:spacing w:line="320" w:lineRule="exact"/>
        <w:jc w:val="both"/>
        <w:rPr>
          <w:rFonts w:ascii="Times New Roman" w:hAnsi="Times New Roman" w:cs="Times New Roman"/>
          <w:sz w:val="22"/>
          <w:szCs w:val="21"/>
          <w:u w:val="single"/>
        </w:rPr>
      </w:pPr>
      <w:r w:rsidRPr="001B4FF9">
        <w:rPr>
          <w:rFonts w:ascii="Times New Roman" w:eastAsia="SimSun" w:hAnsi="Times New Roman" w:cs="Times New Roman" w:hint="eastAsia"/>
          <w:sz w:val="22"/>
          <w:szCs w:val="21"/>
          <w:u w:val="single"/>
          <w:lang w:eastAsia="zh-CN"/>
        </w:rPr>
        <w:t>如何索取申请表格</w:t>
      </w:r>
    </w:p>
    <w:p w14:paraId="73DDD16D" w14:textId="72D2283E"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1. </w:t>
      </w:r>
      <w:r w:rsidRPr="001B4FF9">
        <w:rPr>
          <w:rFonts w:ascii="Times New Roman" w:eastAsia="SimSun" w:hAnsi="Times New Roman" w:cs="Times New Roman" w:hint="eastAsia"/>
          <w:sz w:val="22"/>
          <w:szCs w:val="21"/>
          <w:lang w:eastAsia="zh-CN"/>
        </w:rPr>
        <w:t>申请人可于以下地点免费索取申请文件（批发商牌照</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抗生素许可证</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供应危险药物批发商许可证更改牌照</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申请书，下称</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更改</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申请书</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w:t>
      </w:r>
    </w:p>
    <w:p w14:paraId="1FB84593" w14:textId="0DBB9E3D" w:rsidR="00E605B0" w:rsidRPr="00EF0E7C" w:rsidRDefault="001B4FF9" w:rsidP="00E605B0">
      <w:pPr>
        <w:pStyle w:val="aa"/>
        <w:spacing w:line="320" w:lineRule="exact"/>
        <w:ind w:firstLine="120"/>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卫生署药物办公室</w:t>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1B4FF9">
        <w:rPr>
          <w:rFonts w:ascii="Times New Roman" w:eastAsia="SimSun" w:hAnsi="Times New Roman" w:cs="Times New Roman" w:hint="eastAsia"/>
          <w:sz w:val="22"/>
          <w:szCs w:val="21"/>
          <w:lang w:eastAsia="zh-CN"/>
        </w:rPr>
        <w:t>星期一至星期五</w:t>
      </w:r>
    </w:p>
    <w:p w14:paraId="7B51DF5B" w14:textId="2BEE25BD" w:rsidR="00E605B0" w:rsidRPr="00EF0E7C" w:rsidRDefault="001B4FF9" w:rsidP="00E605B0">
      <w:pPr>
        <w:pStyle w:val="aa"/>
        <w:spacing w:line="320" w:lineRule="exact"/>
        <w:ind w:firstLine="240"/>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牌照及监察科</w:t>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1B4FF9">
        <w:rPr>
          <w:rFonts w:ascii="Times New Roman" w:eastAsia="SimSun" w:hAnsi="Times New Roman" w:cs="Times New Roman" w:hint="eastAsia"/>
          <w:sz w:val="22"/>
          <w:szCs w:val="21"/>
          <w:lang w:eastAsia="zh-CN"/>
        </w:rPr>
        <w:t>上午</w:t>
      </w:r>
      <w:r w:rsidRPr="001B4FF9">
        <w:rPr>
          <w:rFonts w:ascii="Times New Roman" w:eastAsia="SimSun" w:hAnsi="Times New Roman" w:cs="Times New Roman"/>
          <w:sz w:val="22"/>
          <w:szCs w:val="21"/>
          <w:lang w:eastAsia="zh-CN"/>
        </w:rPr>
        <w:t>9</w:t>
      </w:r>
      <w:r w:rsidRPr="001B4FF9">
        <w:rPr>
          <w:rFonts w:ascii="Times New Roman" w:eastAsia="SimSun" w:hAnsi="Times New Roman" w:cs="Times New Roman" w:hint="eastAsia"/>
          <w:sz w:val="22"/>
          <w:szCs w:val="21"/>
          <w:lang w:eastAsia="zh-CN"/>
        </w:rPr>
        <w:t>时</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至</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下午</w:t>
      </w:r>
      <w:r w:rsidRPr="001B4FF9">
        <w:rPr>
          <w:rFonts w:ascii="Times New Roman" w:eastAsia="SimSun" w:hAnsi="Times New Roman" w:cs="Times New Roman"/>
          <w:sz w:val="22"/>
          <w:szCs w:val="21"/>
          <w:lang w:eastAsia="zh-CN"/>
        </w:rPr>
        <w:t>1</w:t>
      </w:r>
      <w:r w:rsidRPr="001B4FF9">
        <w:rPr>
          <w:rFonts w:ascii="Times New Roman" w:eastAsia="SimSun" w:hAnsi="Times New Roman" w:cs="Times New Roman" w:hint="eastAsia"/>
          <w:sz w:val="22"/>
          <w:szCs w:val="21"/>
          <w:lang w:eastAsia="zh-CN"/>
        </w:rPr>
        <w:t>时</w:t>
      </w:r>
    </w:p>
    <w:p w14:paraId="0EF2A6CA" w14:textId="6EF0B4E5" w:rsidR="00E605B0" w:rsidRPr="00EF0E7C" w:rsidRDefault="001B4FF9" w:rsidP="00E605B0">
      <w:pPr>
        <w:pStyle w:val="aa"/>
        <w:spacing w:line="320" w:lineRule="exact"/>
        <w:ind w:firstLine="360"/>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香港湾仔皇后大道东</w:t>
      </w:r>
      <w:r w:rsidRPr="001B4FF9">
        <w:rPr>
          <w:rFonts w:ascii="Times New Roman" w:eastAsia="SimSun" w:hAnsi="Times New Roman" w:cs="Times New Roman"/>
          <w:sz w:val="22"/>
          <w:szCs w:val="21"/>
          <w:lang w:eastAsia="zh-CN"/>
        </w:rPr>
        <w:t>248</w:t>
      </w:r>
      <w:r w:rsidRPr="001B4FF9">
        <w:rPr>
          <w:rFonts w:ascii="Times New Roman" w:eastAsia="SimSun" w:hAnsi="Times New Roman" w:cs="Times New Roman" w:hint="eastAsia"/>
          <w:sz w:val="22"/>
          <w:szCs w:val="21"/>
          <w:lang w:eastAsia="zh-CN"/>
        </w:rPr>
        <w:t>号</w:t>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1B4FF9">
        <w:rPr>
          <w:rFonts w:ascii="Times New Roman" w:eastAsia="SimSun" w:hAnsi="Times New Roman" w:cs="Times New Roman" w:hint="eastAsia"/>
          <w:sz w:val="22"/>
          <w:szCs w:val="21"/>
          <w:lang w:eastAsia="zh-CN"/>
        </w:rPr>
        <w:t>下午</w:t>
      </w:r>
      <w:r w:rsidRPr="001B4FF9">
        <w:rPr>
          <w:rFonts w:ascii="Times New Roman" w:eastAsia="SimSun" w:hAnsi="Times New Roman" w:cs="Times New Roman"/>
          <w:sz w:val="22"/>
          <w:szCs w:val="21"/>
          <w:lang w:eastAsia="zh-CN"/>
        </w:rPr>
        <w:t>2</w:t>
      </w:r>
      <w:r w:rsidRPr="001B4FF9">
        <w:rPr>
          <w:rFonts w:ascii="Times New Roman" w:eastAsia="SimSun" w:hAnsi="Times New Roman" w:cs="Times New Roman" w:hint="eastAsia"/>
          <w:sz w:val="22"/>
          <w:szCs w:val="21"/>
          <w:lang w:eastAsia="zh-CN"/>
        </w:rPr>
        <w:t>时</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至</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下午</w:t>
      </w:r>
      <w:r w:rsidRPr="001B4FF9">
        <w:rPr>
          <w:rFonts w:ascii="Times New Roman" w:eastAsia="SimSun" w:hAnsi="Times New Roman" w:cs="Times New Roman"/>
          <w:sz w:val="22"/>
          <w:szCs w:val="21"/>
          <w:lang w:eastAsia="zh-CN"/>
        </w:rPr>
        <w:t>5</w:t>
      </w:r>
      <w:r w:rsidRPr="001B4FF9">
        <w:rPr>
          <w:rFonts w:ascii="Times New Roman" w:eastAsia="SimSun" w:hAnsi="Times New Roman" w:cs="Times New Roman" w:hint="eastAsia"/>
          <w:sz w:val="22"/>
          <w:szCs w:val="21"/>
          <w:lang w:eastAsia="zh-CN"/>
        </w:rPr>
        <w:t>时</w:t>
      </w:r>
      <w:r w:rsidRPr="001B4FF9">
        <w:rPr>
          <w:rFonts w:ascii="Times New Roman" w:eastAsia="SimSun" w:hAnsi="Times New Roman" w:cs="Times New Roman"/>
          <w:sz w:val="22"/>
          <w:szCs w:val="21"/>
          <w:lang w:eastAsia="zh-CN"/>
        </w:rPr>
        <w:t>45</w:t>
      </w:r>
      <w:r w:rsidRPr="001B4FF9">
        <w:rPr>
          <w:rFonts w:ascii="Times New Roman" w:eastAsia="SimSun" w:hAnsi="Times New Roman" w:cs="Times New Roman" w:hint="eastAsia"/>
          <w:sz w:val="22"/>
          <w:szCs w:val="21"/>
          <w:lang w:eastAsia="zh-CN"/>
        </w:rPr>
        <w:t>分</w:t>
      </w:r>
    </w:p>
    <w:p w14:paraId="0DF54942" w14:textId="2E4F1233" w:rsidR="00E605B0" w:rsidRPr="00EF0E7C" w:rsidRDefault="001B4FF9" w:rsidP="00E605B0">
      <w:pPr>
        <w:pStyle w:val="aa"/>
        <w:spacing w:line="320" w:lineRule="exact"/>
        <w:ind w:firstLine="480"/>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大新金融中心</w:t>
      </w:r>
      <w:r w:rsidRPr="001B4FF9">
        <w:rPr>
          <w:rFonts w:ascii="Times New Roman" w:eastAsia="SimSun" w:hAnsi="Times New Roman" w:cs="Times New Roman"/>
          <w:sz w:val="22"/>
          <w:szCs w:val="21"/>
          <w:lang w:eastAsia="zh-CN"/>
        </w:rPr>
        <w:t>20</w:t>
      </w:r>
      <w:r w:rsidRPr="001B4FF9">
        <w:rPr>
          <w:rFonts w:ascii="Times New Roman" w:eastAsia="SimSun" w:hAnsi="Times New Roman" w:cs="Times New Roman" w:hint="eastAsia"/>
          <w:sz w:val="22"/>
          <w:szCs w:val="21"/>
          <w:lang w:eastAsia="zh-CN"/>
        </w:rPr>
        <w:t>楼</w:t>
      </w:r>
      <w:r w:rsidRPr="001B4FF9">
        <w:rPr>
          <w:rFonts w:ascii="Times New Roman" w:eastAsia="SimSun" w:hAnsi="Times New Roman" w:cs="Times New Roman"/>
          <w:sz w:val="22"/>
          <w:szCs w:val="21"/>
          <w:lang w:eastAsia="zh-CN"/>
        </w:rPr>
        <w:t>2001-2002</w:t>
      </w:r>
      <w:r w:rsidRPr="001B4FF9">
        <w:rPr>
          <w:rFonts w:ascii="Times New Roman" w:eastAsia="SimSun" w:hAnsi="Times New Roman" w:cs="Times New Roman" w:hint="eastAsia"/>
          <w:sz w:val="22"/>
          <w:szCs w:val="21"/>
          <w:lang w:eastAsia="zh-CN"/>
        </w:rPr>
        <w:t>室</w:t>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星期一至下午</w:t>
      </w:r>
      <w:r w:rsidRPr="001B4FF9">
        <w:rPr>
          <w:rFonts w:ascii="Times New Roman" w:eastAsia="SimSun" w:hAnsi="Times New Roman" w:cs="Times New Roman"/>
          <w:sz w:val="22"/>
          <w:szCs w:val="21"/>
          <w:lang w:eastAsia="zh-CN"/>
        </w:rPr>
        <w:t>6</w:t>
      </w:r>
      <w:r w:rsidRPr="001B4FF9">
        <w:rPr>
          <w:rFonts w:ascii="Times New Roman" w:eastAsia="SimSun" w:hAnsi="Times New Roman" w:cs="Times New Roman" w:hint="eastAsia"/>
          <w:sz w:val="22"/>
          <w:szCs w:val="21"/>
          <w:lang w:eastAsia="zh-CN"/>
        </w:rPr>
        <w:t>时</w:t>
      </w:r>
      <w:r w:rsidRPr="001B4FF9">
        <w:rPr>
          <w:rFonts w:ascii="Times New Roman" w:eastAsia="SimSun" w:hAnsi="Times New Roman" w:cs="Times New Roman"/>
          <w:sz w:val="22"/>
          <w:szCs w:val="21"/>
          <w:lang w:eastAsia="zh-CN"/>
        </w:rPr>
        <w:t>)</w:t>
      </w:r>
    </w:p>
    <w:p w14:paraId="16083375" w14:textId="66A53347" w:rsidR="00E605B0" w:rsidRPr="00EF0E7C" w:rsidRDefault="001B4FF9"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EF0E7C">
        <w:rPr>
          <w:rFonts w:ascii="Times New Roman" w:hAnsi="Times New Roman" w:cs="Times New Roman"/>
          <w:sz w:val="22"/>
          <w:szCs w:val="21"/>
          <w:lang w:eastAsia="zh-CN"/>
        </w:rPr>
        <w:tab/>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星期六、日及公众假期休息</w:t>
      </w:r>
      <w:r w:rsidRPr="001B4FF9">
        <w:rPr>
          <w:rFonts w:ascii="Times New Roman" w:eastAsia="SimSun" w:hAnsi="Times New Roman" w:cs="Times New Roman"/>
          <w:sz w:val="22"/>
          <w:szCs w:val="21"/>
          <w:lang w:eastAsia="zh-CN"/>
        </w:rPr>
        <w:t>)</w:t>
      </w:r>
    </w:p>
    <w:p w14:paraId="53AAD81C" w14:textId="3421E20E"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2. </w:t>
      </w:r>
      <w:r w:rsidRPr="001B4FF9">
        <w:rPr>
          <w:rFonts w:ascii="Times New Roman" w:eastAsia="SimSun" w:hAnsi="Times New Roman" w:cs="Times New Roman" w:hint="eastAsia"/>
          <w:sz w:val="22"/>
          <w:szCs w:val="21"/>
          <w:lang w:eastAsia="zh-CN"/>
        </w:rPr>
        <w:t>申请人亦可从药物辨公室官方网页下载</w:t>
      </w:r>
    </w:p>
    <w:p w14:paraId="5C318462" w14:textId="506EFE10"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（网址︰</w:t>
      </w:r>
      <w:hyperlink r:id="rId11" w:history="1">
        <w:r w:rsidRPr="001B4FF9">
          <w:rPr>
            <w:rStyle w:val="ae"/>
            <w:rFonts w:ascii="Times New Roman" w:eastAsia="SimSun" w:hAnsi="Times New Roman" w:cs="Times New Roman"/>
            <w:spacing w:val="-10"/>
            <w:sz w:val="22"/>
            <w:szCs w:val="21"/>
            <w:lang w:eastAsia="zh-CN"/>
          </w:rPr>
          <w:t>https://www.drugoffice.gov.hk/eps/do/tc/pharmaceutical_trade/guidelines_forms/useful_guidelines_forms.html</w:t>
        </w:r>
      </w:hyperlink>
      <w:r w:rsidRPr="001B4FF9">
        <w:rPr>
          <w:rFonts w:ascii="Times New Roman" w:eastAsia="SimSun" w:hAnsi="Times New Roman" w:cs="Times New Roman" w:hint="eastAsia"/>
          <w:sz w:val="22"/>
          <w:szCs w:val="21"/>
          <w:lang w:eastAsia="zh-CN"/>
        </w:rPr>
        <w:t>）</w:t>
      </w:r>
    </w:p>
    <w:p w14:paraId="72B0981D" w14:textId="4C36DA8A" w:rsidR="00E605B0" w:rsidRPr="00EF0E7C" w:rsidRDefault="001B4FF9" w:rsidP="00E605B0">
      <w:pPr>
        <w:widowControl/>
        <w:spacing w:line="320" w:lineRule="exact"/>
        <w:jc w:val="both"/>
        <w:rPr>
          <w:rFonts w:ascii="Times New Roman" w:hAnsi="Times New Roman" w:cs="Times New Roman"/>
          <w:sz w:val="22"/>
          <w:szCs w:val="21"/>
          <w:u w:val="single"/>
        </w:rPr>
      </w:pPr>
      <w:r w:rsidRPr="001B4FF9">
        <w:rPr>
          <w:rFonts w:ascii="Times New Roman" w:eastAsia="SimSun" w:hAnsi="Times New Roman" w:cs="Times New Roman" w:hint="eastAsia"/>
          <w:sz w:val="22"/>
          <w:szCs w:val="21"/>
          <w:u w:val="single"/>
          <w:lang w:eastAsia="zh-CN"/>
        </w:rPr>
        <w:t>须递交的资料</w:t>
      </w:r>
    </w:p>
    <w:p w14:paraId="7BC87BAE" w14:textId="6437C463"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申请人须递交以下的</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w:t>
      </w:r>
    </w:p>
    <w:p w14:paraId="553DB8D2" w14:textId="79F27898"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1. </w:t>
      </w:r>
      <w:r w:rsidRPr="001B4FF9">
        <w:rPr>
          <w:rFonts w:ascii="Times New Roman" w:eastAsia="SimSun" w:hAnsi="Times New Roman" w:cs="Times New Roman" w:hint="eastAsia"/>
          <w:sz w:val="22"/>
          <w:szCs w:val="21"/>
          <w:lang w:eastAsia="zh-CN"/>
        </w:rPr>
        <w:t>已填妥的</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批发商牌照</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抗生素许可证</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供应危险药物批发商许可证更改</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申请书</w:t>
      </w:r>
      <w:r w:rsidRPr="001B4FF9">
        <w:rPr>
          <w:rFonts w:ascii="Times New Roman" w:eastAsia="SimSun" w:hAnsi="Times New Roman" w:cs="Times New Roman"/>
          <w:sz w:val="22"/>
          <w:szCs w:val="21"/>
          <w:lang w:eastAsia="zh-CN"/>
        </w:rPr>
        <w:t>’ (</w:t>
      </w:r>
      <w:r w:rsidRPr="001B4FF9">
        <w:rPr>
          <w:rFonts w:ascii="Times New Roman" w:eastAsia="SimSun" w:hAnsi="Times New Roman" w:cs="Times New Roman" w:hint="eastAsia"/>
          <w:sz w:val="22"/>
          <w:szCs w:val="21"/>
          <w:lang w:eastAsia="zh-CN"/>
        </w:rPr>
        <w:t>下称</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更改</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申请书</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；及</w:t>
      </w:r>
    </w:p>
    <w:p w14:paraId="3BE83ECF" w14:textId="7AB917DF" w:rsidR="00E605B0" w:rsidRPr="00EF0E7C" w:rsidRDefault="001B4FF9" w:rsidP="00E605B0">
      <w:pPr>
        <w:widowControl/>
        <w:spacing w:line="320" w:lineRule="exact"/>
        <w:jc w:val="both"/>
        <w:rPr>
          <w:rFonts w:ascii="Times New Roman" w:hAnsi="Times New Roman" w:cs="Times New Roman"/>
          <w:sz w:val="22"/>
          <w:szCs w:val="21"/>
          <w:lang w:eastAsia="zh-CN"/>
        </w:rPr>
      </w:pPr>
      <w:r w:rsidRPr="001B4FF9">
        <w:rPr>
          <w:rFonts w:ascii="Times New Roman" w:eastAsia="SimSun" w:hAnsi="Times New Roman" w:cs="Times New Roman"/>
          <w:sz w:val="22"/>
          <w:szCs w:val="21"/>
          <w:lang w:eastAsia="zh-CN"/>
        </w:rPr>
        <w:t xml:space="preserve">2. </w:t>
      </w:r>
      <w:r w:rsidRPr="001B4FF9">
        <w:rPr>
          <w:rFonts w:ascii="Times New Roman" w:eastAsia="SimSun" w:hAnsi="Times New Roman" w:cs="Times New Roman" w:hint="eastAsia"/>
          <w:sz w:val="22"/>
          <w:szCs w:val="21"/>
          <w:lang w:eastAsia="zh-CN"/>
        </w:rPr>
        <w:t>有关</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批发商牌照</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抗生素许可证</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供应危险药物批发商许可证更改</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检验表</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下称</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更改</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检验表</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的要求文件。如同时申请更改多于一项牌照</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时，要求提交</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更改</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检验表</w:t>
      </w:r>
      <w:r w:rsidRPr="001B4FF9">
        <w:rPr>
          <w:rFonts w:ascii="Times New Roman" w:eastAsia="SimSun" w:hAnsi="Times New Roman" w:cs="Times New Roman"/>
          <w:sz w:val="22"/>
          <w:szCs w:val="21"/>
          <w:lang w:eastAsia="zh-CN"/>
        </w:rPr>
        <w:t>’</w:t>
      </w:r>
      <w:r w:rsidRPr="001B4FF9">
        <w:rPr>
          <w:rFonts w:ascii="Times New Roman" w:eastAsia="SimSun" w:hAnsi="Times New Roman" w:cs="Times New Roman" w:hint="eastAsia"/>
          <w:sz w:val="22"/>
          <w:szCs w:val="21"/>
          <w:lang w:eastAsia="zh-CN"/>
        </w:rPr>
        <w:t>内的文件有重复</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相同的文件只需提供一份；及</w:t>
      </w:r>
    </w:p>
    <w:p w14:paraId="57BE61F7" w14:textId="7676F900"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3. </w:t>
      </w:r>
      <w:r w:rsidRPr="001B4FF9">
        <w:rPr>
          <w:rFonts w:ascii="Times New Roman" w:eastAsia="SimSun" w:hAnsi="Times New Roman" w:cs="Times New Roman" w:hint="eastAsia"/>
          <w:sz w:val="22"/>
          <w:szCs w:val="21"/>
          <w:lang w:eastAsia="zh-CN"/>
        </w:rPr>
        <w:t>如申请</w:t>
      </w:r>
      <w:r w:rsidRPr="001B4FF9">
        <w:rPr>
          <w:rFonts w:ascii="Times New Roman" w:eastAsia="SimSun" w:hAnsi="Times New Roman" w:cs="Times New Roman" w:hint="eastAsia"/>
          <w:sz w:val="22"/>
          <w:szCs w:val="21"/>
          <w:u w:val="single"/>
          <w:lang w:eastAsia="zh-CN"/>
        </w:rPr>
        <w:t>只涉及注销牌照、核证副本</w:t>
      </w:r>
      <w:r w:rsidRPr="001B4FF9">
        <w:rPr>
          <w:rFonts w:asciiTheme="minorEastAsia" w:eastAsia="SimSun" w:hAnsiTheme="minorEastAsia" w:cs="Times New Roman" w:hint="eastAsia"/>
          <w:sz w:val="22"/>
          <w:szCs w:val="21"/>
          <w:u w:val="single"/>
          <w:lang w:eastAsia="zh-CN"/>
        </w:rPr>
        <w:t>及</w:t>
      </w:r>
      <w:r w:rsidRPr="001B4FF9">
        <w:rPr>
          <w:rFonts w:asciiTheme="minorEastAsia" w:eastAsia="SimSun" w:hAnsiTheme="minorEastAsia" w:cs="Times New Roman"/>
          <w:sz w:val="22"/>
          <w:szCs w:val="21"/>
          <w:u w:val="single"/>
          <w:lang w:eastAsia="zh-CN"/>
        </w:rPr>
        <w:t>/</w:t>
      </w:r>
      <w:r w:rsidRPr="001B4FF9">
        <w:rPr>
          <w:rFonts w:asciiTheme="minorEastAsia" w:eastAsia="SimSun" w:hAnsiTheme="minorEastAsia" w:cs="Times New Roman" w:hint="eastAsia"/>
          <w:sz w:val="22"/>
          <w:szCs w:val="21"/>
          <w:u w:val="single"/>
          <w:lang w:eastAsia="zh-CN"/>
        </w:rPr>
        <w:t>或牌照退款</w:t>
      </w:r>
      <w:r w:rsidRPr="001B4FF9">
        <w:rPr>
          <w:rFonts w:asciiTheme="minorEastAsia" w:eastAsia="SimSun" w:hAnsiTheme="minorEastAsia" w:cs="Times New Roman" w:hint="eastAsia"/>
          <w:sz w:val="22"/>
          <w:szCs w:val="21"/>
          <w:lang w:eastAsia="zh-CN"/>
        </w:rPr>
        <w:t>，申请人只需填妥相关之附录文件。</w:t>
      </w:r>
    </w:p>
    <w:p w14:paraId="3DC1279C" w14:textId="5441C933"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4. </w:t>
      </w:r>
      <w:r w:rsidRPr="001B4FF9">
        <w:rPr>
          <w:rFonts w:ascii="Times New Roman" w:eastAsia="SimSun" w:hAnsi="Times New Roman" w:cs="Times New Roman" w:hint="eastAsia"/>
          <w:sz w:val="22"/>
          <w:szCs w:val="21"/>
          <w:lang w:eastAsia="zh-CN"/>
        </w:rPr>
        <w:t>个别要求申请人签署及公司盖章的文件均需提供正本。</w:t>
      </w:r>
    </w:p>
    <w:p w14:paraId="36194E36" w14:textId="2AF66E36"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u w:val="single"/>
          <w:lang w:eastAsia="zh-CN"/>
        </w:rPr>
        <w:t>递交申请途径</w:t>
      </w:r>
    </w:p>
    <w:p w14:paraId="03DA2C7C" w14:textId="48E4D42D"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申请人可通过下列途径递交申请表和有关资料及文件：</w:t>
      </w:r>
    </w:p>
    <w:p w14:paraId="63E953BB" w14:textId="756129A7"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1. </w:t>
      </w:r>
      <w:r w:rsidRPr="001B4FF9">
        <w:rPr>
          <w:rFonts w:ascii="Times New Roman" w:eastAsia="SimSun" w:hAnsi="Times New Roman" w:cs="Times New Roman" w:hint="eastAsia"/>
          <w:sz w:val="22"/>
          <w:szCs w:val="21"/>
          <w:lang w:eastAsia="zh-CN"/>
        </w:rPr>
        <w:t>以邮递或挂号方式投寄至卫生署批发商牌照组（申请日期以邮戳日期为准）；或</w:t>
      </w:r>
    </w:p>
    <w:p w14:paraId="093E201A" w14:textId="0E8CAD89"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sz w:val="22"/>
          <w:szCs w:val="21"/>
          <w:lang w:eastAsia="zh-CN"/>
        </w:rPr>
        <w:t xml:space="preserve">2. </w:t>
      </w:r>
      <w:r w:rsidRPr="001B4FF9">
        <w:rPr>
          <w:rFonts w:ascii="Times New Roman" w:eastAsia="SimSun" w:hAnsi="Times New Roman" w:cs="Times New Roman" w:hint="eastAsia"/>
          <w:sz w:val="22"/>
          <w:szCs w:val="21"/>
          <w:lang w:eastAsia="zh-CN"/>
        </w:rPr>
        <w:t>于办公时间内亲身交回卫生署批发商牌照组。</w:t>
      </w:r>
    </w:p>
    <w:p w14:paraId="2F623FE4" w14:textId="77777777" w:rsidR="00E605B0" w:rsidRPr="00EF0E7C" w:rsidRDefault="00E605B0" w:rsidP="00E605B0">
      <w:pPr>
        <w:widowControl/>
        <w:spacing w:line="320" w:lineRule="exact"/>
        <w:jc w:val="both"/>
        <w:rPr>
          <w:rFonts w:ascii="Times New Roman" w:hAnsi="Times New Roman" w:cs="Times New Roman"/>
          <w:sz w:val="22"/>
          <w:szCs w:val="21"/>
        </w:rPr>
      </w:pPr>
    </w:p>
    <w:p w14:paraId="6739DB60" w14:textId="40316565"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（三）申请结果</w:t>
      </w:r>
    </w:p>
    <w:p w14:paraId="31A1F201" w14:textId="4E86EDDC" w:rsidR="00E605B0" w:rsidRPr="00EF0E7C" w:rsidRDefault="001B4FF9" w:rsidP="00E605B0">
      <w:pPr>
        <w:widowControl/>
        <w:spacing w:line="320" w:lineRule="exact"/>
        <w:jc w:val="both"/>
        <w:rPr>
          <w:rFonts w:ascii="Times New Roman" w:hAnsi="Times New Roman" w:cs="Times New Roman"/>
          <w:sz w:val="22"/>
          <w:szCs w:val="21"/>
          <w:lang w:eastAsia="zh-CN"/>
        </w:rPr>
      </w:pPr>
      <w:r w:rsidRPr="001B4FF9">
        <w:rPr>
          <w:rFonts w:ascii="Times New Roman" w:eastAsia="SimSun" w:hAnsi="Times New Roman" w:cs="Times New Roman" w:hint="eastAsia"/>
          <w:sz w:val="22"/>
          <w:szCs w:val="21"/>
          <w:lang w:eastAsia="zh-CN"/>
        </w:rPr>
        <w:t>如更改</w:t>
      </w:r>
      <w:r w:rsidRPr="001B4FF9">
        <w:rPr>
          <w:rFonts w:ascii="Times New Roman" w:eastAsia="SimSun" w:hAnsi="Times New Roman" w:cs="Times New Roman" w:hint="eastAsia"/>
          <w:sz w:val="22"/>
          <w:szCs w:val="21"/>
          <w:u w:val="single"/>
          <w:lang w:eastAsia="zh-CN"/>
        </w:rPr>
        <w:t>涉及牌照上的</w:t>
      </w:r>
      <w:r w:rsidR="000347F0">
        <w:rPr>
          <w:rFonts w:ascii="Times New Roman" w:eastAsia="SimSun" w:hAnsi="Times New Roman" w:cs="Times New Roman" w:hint="eastAsia"/>
          <w:sz w:val="22"/>
          <w:szCs w:val="21"/>
          <w:u w:val="single"/>
          <w:lang w:eastAsia="zh-CN"/>
        </w:rPr>
        <w:t>资料</w:t>
      </w:r>
      <w:r w:rsidRPr="001B4FF9">
        <w:rPr>
          <w:rFonts w:ascii="Times New Roman" w:eastAsia="SimSun" w:hAnsi="Times New Roman" w:cs="Times New Roman" w:hint="eastAsia"/>
          <w:sz w:val="22"/>
          <w:szCs w:val="21"/>
          <w:lang w:eastAsia="zh-CN"/>
        </w:rPr>
        <w:t>已获得批准，申请人将会收到更改牌照</w:t>
      </w:r>
      <w:r w:rsidR="000347F0">
        <w:rPr>
          <w:rFonts w:ascii="Times New Roman" w:eastAsia="SimSun" w:hAnsi="Times New Roman" w:cs="Times New Roman" w:hint="eastAsia"/>
          <w:sz w:val="22"/>
          <w:szCs w:val="21"/>
          <w:lang w:eastAsia="zh-CN"/>
        </w:rPr>
        <w:t>资料</w:t>
      </w:r>
      <w:r w:rsidRPr="001B4FF9">
        <w:rPr>
          <w:rFonts w:ascii="Times New Roman" w:eastAsia="SimSun" w:hAnsi="Times New Roman" w:cs="Times New Roman" w:hint="eastAsia"/>
          <w:sz w:val="22"/>
          <w:szCs w:val="21"/>
          <w:lang w:eastAsia="zh-CN"/>
        </w:rPr>
        <w:t>的缴款单。待卫生署收到有关费用后，会通知申请人亲身或派员带同原有牌照，到卫生署药物办公室办理更换牌照手续；如果更改</w:t>
      </w:r>
      <w:r w:rsidRPr="001B4FF9">
        <w:rPr>
          <w:rFonts w:ascii="Times New Roman" w:eastAsia="SimSun" w:hAnsi="Times New Roman" w:cs="Times New Roman" w:hint="eastAsia"/>
          <w:sz w:val="22"/>
          <w:szCs w:val="21"/>
          <w:u w:val="single"/>
          <w:lang w:eastAsia="zh-CN"/>
        </w:rPr>
        <w:t>不涉及牌照上的</w:t>
      </w:r>
      <w:r w:rsidR="000347F0">
        <w:rPr>
          <w:rFonts w:ascii="Times New Roman" w:eastAsia="SimSun" w:hAnsi="Times New Roman" w:cs="Times New Roman" w:hint="eastAsia"/>
          <w:sz w:val="22"/>
          <w:szCs w:val="21"/>
          <w:u w:val="single"/>
          <w:lang w:eastAsia="zh-CN"/>
        </w:rPr>
        <w:t>资料</w:t>
      </w:r>
      <w:r w:rsidRPr="001B4FF9">
        <w:rPr>
          <w:rFonts w:ascii="Times New Roman" w:eastAsia="SimSun" w:hAnsi="Times New Roman" w:cs="Times New Roman" w:hint="eastAsia"/>
          <w:sz w:val="22"/>
          <w:szCs w:val="21"/>
          <w:lang w:eastAsia="zh-CN"/>
        </w:rPr>
        <w:t>已获得批准，申请人将会收到由卫生署代香港药剂业及毒药管理局发出的书信通知；如申请遭受拒绝或需要修正，申请人亦会收到卫生署药物办公室的电邮或电话回复。</w:t>
      </w:r>
    </w:p>
    <w:p w14:paraId="2CCDDB11" w14:textId="77777777" w:rsidR="00E605B0" w:rsidRPr="00EF0E7C" w:rsidRDefault="00E605B0" w:rsidP="00E605B0">
      <w:pPr>
        <w:widowControl/>
        <w:spacing w:line="320" w:lineRule="exact"/>
        <w:jc w:val="both"/>
        <w:rPr>
          <w:rFonts w:ascii="Times New Roman" w:hAnsi="Times New Roman" w:cs="Times New Roman"/>
          <w:sz w:val="22"/>
          <w:szCs w:val="21"/>
          <w:lang w:eastAsia="zh-CN"/>
        </w:rPr>
      </w:pPr>
    </w:p>
    <w:p w14:paraId="7059F8AF" w14:textId="4612C96F"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（四）所需费用及缴费方法</w:t>
      </w:r>
    </w:p>
    <w:p w14:paraId="46A645CA" w14:textId="570FA3DA" w:rsidR="00E605B0" w:rsidRPr="00EF0E7C" w:rsidRDefault="001B4FF9" w:rsidP="00E605B0">
      <w:pPr>
        <w:widowControl/>
        <w:spacing w:line="320" w:lineRule="exact"/>
        <w:jc w:val="both"/>
        <w:rPr>
          <w:rFonts w:ascii="Times New Roman" w:hAnsi="Times New Roman" w:cs="Times New Roman"/>
          <w:sz w:val="22"/>
          <w:szCs w:val="21"/>
          <w:lang w:eastAsia="zh-CN"/>
        </w:rPr>
      </w:pPr>
      <w:r w:rsidRPr="001B4FF9">
        <w:rPr>
          <w:rFonts w:ascii="Times New Roman" w:eastAsia="SimSun" w:hAnsi="Times New Roman" w:cs="Times New Roman" w:hint="eastAsia"/>
          <w:sz w:val="22"/>
          <w:szCs w:val="21"/>
          <w:lang w:eastAsia="zh-CN"/>
        </w:rPr>
        <w:t>每次更改牌照上的资料会按每牌照收取港币</w:t>
      </w:r>
      <w:r w:rsidRPr="001B4FF9">
        <w:rPr>
          <w:rFonts w:ascii="Times New Roman" w:eastAsia="SimSun" w:hAnsi="Times New Roman" w:cs="Times New Roman"/>
          <w:sz w:val="22"/>
          <w:szCs w:val="21"/>
          <w:lang w:eastAsia="zh-CN"/>
        </w:rPr>
        <w:t>155</w:t>
      </w:r>
      <w:r w:rsidRPr="001B4FF9">
        <w:rPr>
          <w:rFonts w:ascii="Times New Roman" w:eastAsia="SimSun" w:hAnsi="Times New Roman" w:cs="Times New Roman" w:hint="eastAsia"/>
          <w:sz w:val="22"/>
          <w:szCs w:val="21"/>
          <w:lang w:eastAsia="zh-CN"/>
        </w:rPr>
        <w:t>元费用。本署会向申请人发出</w:t>
      </w:r>
      <w:r w:rsidRPr="00EF0E7C">
        <w:rPr>
          <w:rFonts w:ascii="Times New Roman" w:hAnsi="Times New Roman" w:cs="Times New Roman" w:hint="eastAsia"/>
          <w:sz w:val="22"/>
          <w:szCs w:val="21"/>
          <w:lang w:eastAsia="zh-CN"/>
        </w:rPr>
        <w:t>｢</w:t>
      </w:r>
      <w:r w:rsidRPr="001B4FF9">
        <w:rPr>
          <w:rFonts w:ascii="Times New Roman" w:eastAsia="SimSun" w:hAnsi="Times New Roman" w:cs="Times New Roman" w:hint="eastAsia"/>
          <w:sz w:val="22"/>
          <w:szCs w:val="21"/>
          <w:lang w:eastAsia="zh-CN"/>
        </w:rPr>
        <w:t>牌照缴款单</w:t>
      </w:r>
      <w:r w:rsidRPr="00EF0E7C">
        <w:rPr>
          <w:rFonts w:ascii="Times New Roman" w:hAnsi="Times New Roman" w:cs="Times New Roman" w:hint="eastAsia"/>
          <w:sz w:val="22"/>
          <w:szCs w:val="21"/>
          <w:lang w:eastAsia="zh-CN"/>
        </w:rPr>
        <w:t>｣</w:t>
      </w:r>
      <w:r w:rsidRPr="001B4FF9">
        <w:rPr>
          <w:rFonts w:ascii="Times New Roman" w:eastAsia="SimSun" w:hAnsi="Times New Roman" w:cs="Times New Roman" w:hint="eastAsia"/>
          <w:sz w:val="22"/>
          <w:szCs w:val="21"/>
          <w:lang w:eastAsia="zh-CN"/>
        </w:rPr>
        <w:t>，申请人请依照</w:t>
      </w:r>
      <w:r w:rsidRPr="00EF0E7C">
        <w:rPr>
          <w:rFonts w:ascii="Times New Roman" w:hAnsi="Times New Roman" w:cs="Times New Roman" w:hint="eastAsia"/>
          <w:sz w:val="22"/>
          <w:szCs w:val="21"/>
          <w:lang w:eastAsia="zh-CN"/>
        </w:rPr>
        <w:t>｢</w:t>
      </w:r>
      <w:r w:rsidRPr="001B4FF9">
        <w:rPr>
          <w:rFonts w:ascii="Times New Roman" w:eastAsia="SimSun" w:hAnsi="Times New Roman" w:cs="Times New Roman" w:hint="eastAsia"/>
          <w:sz w:val="22"/>
          <w:szCs w:val="21"/>
          <w:lang w:eastAsia="zh-CN"/>
        </w:rPr>
        <w:t>牌照缴款单</w:t>
      </w:r>
      <w:r w:rsidRPr="00EF0E7C">
        <w:rPr>
          <w:rFonts w:ascii="Times New Roman" w:hAnsi="Times New Roman" w:cs="Times New Roman" w:hint="eastAsia"/>
          <w:sz w:val="22"/>
          <w:szCs w:val="21"/>
          <w:lang w:eastAsia="zh-CN"/>
        </w:rPr>
        <w:t>｣</w:t>
      </w:r>
      <w:r w:rsidRPr="001B4FF9">
        <w:rPr>
          <w:rFonts w:ascii="Times New Roman" w:eastAsia="SimSun" w:hAnsi="Times New Roman" w:cs="Times New Roman" w:hint="eastAsia"/>
          <w:sz w:val="22"/>
          <w:szCs w:val="21"/>
          <w:lang w:eastAsia="zh-CN"/>
        </w:rPr>
        <w:t>内所列的缴款方式缴付所需费用。</w:t>
      </w:r>
    </w:p>
    <w:p w14:paraId="73D025BB" w14:textId="77777777" w:rsidR="00E605B0" w:rsidRPr="00EF0E7C" w:rsidRDefault="00E605B0" w:rsidP="00E605B0">
      <w:pPr>
        <w:widowControl/>
        <w:spacing w:line="320" w:lineRule="exact"/>
        <w:jc w:val="both"/>
        <w:rPr>
          <w:rFonts w:ascii="Times New Roman" w:hAnsi="Times New Roman" w:cs="Times New Roman"/>
          <w:sz w:val="22"/>
          <w:szCs w:val="21"/>
          <w:lang w:eastAsia="zh-CN"/>
        </w:rPr>
      </w:pPr>
    </w:p>
    <w:p w14:paraId="13445E7D" w14:textId="41D94116"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（五）查询</w:t>
      </w:r>
    </w:p>
    <w:p w14:paraId="40E99616" w14:textId="6C24E20B"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如申请人对更改牌照事宜或本须知内容有任何查询，欢迎致电、电邮或邮递至卫生署批发商牌照组：</w:t>
      </w:r>
    </w:p>
    <w:p w14:paraId="5C2F9811" w14:textId="53320A6B"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查询热线：</w:t>
      </w:r>
      <w:r w:rsidRPr="001B4FF9">
        <w:rPr>
          <w:rFonts w:ascii="Times New Roman" w:eastAsia="SimSun" w:hAnsi="Times New Roman" w:cs="Times New Roman"/>
          <w:sz w:val="22"/>
          <w:szCs w:val="21"/>
          <w:lang w:eastAsia="zh-CN"/>
        </w:rPr>
        <w:t>3107 2194</w:t>
      </w:r>
    </w:p>
    <w:p w14:paraId="28E9A85B" w14:textId="67FFA33A"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查询电邮：</w:t>
      </w:r>
      <w:r w:rsidRPr="001B4FF9">
        <w:rPr>
          <w:rFonts w:ascii="Times New Roman" w:eastAsia="SimSun" w:hAnsi="Times New Roman" w:cs="Times New Roman"/>
          <w:sz w:val="22"/>
          <w:szCs w:val="21"/>
          <w:lang w:eastAsia="zh-CN"/>
        </w:rPr>
        <w:t>enquirywru@dh.gov.hk</w:t>
      </w:r>
    </w:p>
    <w:p w14:paraId="26EC7F48" w14:textId="77C7D422"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地</w:t>
      </w:r>
      <w:r w:rsidRPr="001B4FF9">
        <w:rPr>
          <w:rFonts w:ascii="Times New Roman" w:eastAsia="SimSun" w:hAnsi="Times New Roman" w:cs="Times New Roman"/>
          <w:sz w:val="22"/>
          <w:szCs w:val="21"/>
          <w:lang w:eastAsia="zh-CN"/>
        </w:rPr>
        <w:t xml:space="preserve"> </w:t>
      </w:r>
      <w:r w:rsidRPr="001B4FF9">
        <w:rPr>
          <w:rFonts w:ascii="Times New Roman" w:eastAsia="SimSun" w:hAnsi="Times New Roman" w:cs="Times New Roman" w:hint="eastAsia"/>
          <w:sz w:val="22"/>
          <w:szCs w:val="21"/>
          <w:lang w:eastAsia="zh-CN"/>
        </w:rPr>
        <w:t>址：香港湾仔皇后大道东</w:t>
      </w:r>
      <w:r w:rsidRPr="001B4FF9">
        <w:rPr>
          <w:rFonts w:ascii="Times New Roman" w:eastAsia="SimSun" w:hAnsi="Times New Roman" w:cs="Times New Roman"/>
          <w:sz w:val="22"/>
          <w:szCs w:val="21"/>
          <w:lang w:eastAsia="zh-CN"/>
        </w:rPr>
        <w:t>248</w:t>
      </w:r>
      <w:r w:rsidRPr="001B4FF9">
        <w:rPr>
          <w:rFonts w:ascii="Times New Roman" w:eastAsia="SimSun" w:hAnsi="Times New Roman" w:cs="Times New Roman" w:hint="eastAsia"/>
          <w:sz w:val="22"/>
          <w:szCs w:val="21"/>
          <w:lang w:eastAsia="zh-CN"/>
        </w:rPr>
        <w:t>号大新金融中心</w:t>
      </w:r>
      <w:r w:rsidRPr="001B4FF9">
        <w:rPr>
          <w:rFonts w:ascii="Times New Roman" w:eastAsia="SimSun" w:hAnsi="Times New Roman" w:cs="Times New Roman"/>
          <w:sz w:val="22"/>
          <w:szCs w:val="21"/>
          <w:lang w:eastAsia="zh-CN"/>
        </w:rPr>
        <w:t>20</w:t>
      </w:r>
      <w:r w:rsidRPr="001B4FF9">
        <w:rPr>
          <w:rFonts w:ascii="Times New Roman" w:eastAsia="SimSun" w:hAnsi="Times New Roman" w:cs="Times New Roman" w:hint="eastAsia"/>
          <w:sz w:val="22"/>
          <w:szCs w:val="21"/>
          <w:lang w:eastAsia="zh-CN"/>
        </w:rPr>
        <w:t>楼</w:t>
      </w:r>
      <w:r w:rsidRPr="001B4FF9">
        <w:rPr>
          <w:rFonts w:ascii="Times New Roman" w:eastAsia="SimSun" w:hAnsi="Times New Roman" w:cs="Times New Roman"/>
          <w:sz w:val="22"/>
          <w:szCs w:val="21"/>
          <w:lang w:eastAsia="zh-CN"/>
        </w:rPr>
        <w:t>2001-2002</w:t>
      </w:r>
      <w:r w:rsidRPr="001B4FF9">
        <w:rPr>
          <w:rFonts w:ascii="Times New Roman" w:eastAsia="SimSun" w:hAnsi="Times New Roman" w:cs="Times New Roman" w:hint="eastAsia"/>
          <w:sz w:val="22"/>
          <w:szCs w:val="21"/>
          <w:lang w:eastAsia="zh-CN"/>
        </w:rPr>
        <w:t>室</w:t>
      </w:r>
    </w:p>
    <w:p w14:paraId="59DBA6ED" w14:textId="77777777" w:rsidR="00E605B0" w:rsidRPr="00EF0E7C" w:rsidRDefault="00E605B0" w:rsidP="00E605B0">
      <w:pPr>
        <w:widowControl/>
        <w:spacing w:line="320" w:lineRule="exact"/>
        <w:jc w:val="both"/>
        <w:rPr>
          <w:rFonts w:ascii="Times New Roman" w:hAnsi="Times New Roman" w:cs="Times New Roman"/>
          <w:sz w:val="22"/>
          <w:szCs w:val="21"/>
        </w:rPr>
      </w:pPr>
    </w:p>
    <w:p w14:paraId="5A9FADA9" w14:textId="6088BB81" w:rsidR="00E605B0" w:rsidRPr="00EF0E7C"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（六）备注</w:t>
      </w:r>
    </w:p>
    <w:p w14:paraId="607AD9FA" w14:textId="1B49B6DC" w:rsidR="00B85CD6" w:rsidRPr="00354C86" w:rsidRDefault="001B4FF9" w:rsidP="00E605B0">
      <w:pPr>
        <w:widowControl/>
        <w:spacing w:line="320" w:lineRule="exact"/>
        <w:jc w:val="both"/>
        <w:rPr>
          <w:rFonts w:ascii="Times New Roman" w:hAnsi="Times New Roman" w:cs="Times New Roman"/>
          <w:sz w:val="22"/>
          <w:szCs w:val="21"/>
        </w:rPr>
      </w:pPr>
      <w:r w:rsidRPr="001B4FF9">
        <w:rPr>
          <w:rFonts w:ascii="Times New Roman" w:eastAsia="SimSun" w:hAnsi="Times New Roman" w:cs="Times New Roman" w:hint="eastAsia"/>
          <w:sz w:val="22"/>
          <w:szCs w:val="21"/>
          <w:lang w:eastAsia="zh-CN"/>
        </w:rPr>
        <w:t>《防止贿赂条例》（香港法例第</w:t>
      </w:r>
      <w:r w:rsidRPr="001B4FF9">
        <w:rPr>
          <w:rFonts w:ascii="Times New Roman" w:eastAsia="SimSun" w:hAnsi="Times New Roman" w:cs="Times New Roman"/>
          <w:sz w:val="22"/>
          <w:szCs w:val="21"/>
          <w:lang w:eastAsia="zh-CN"/>
        </w:rPr>
        <w:t xml:space="preserve"> 201 </w:t>
      </w:r>
      <w:r w:rsidRPr="001B4FF9">
        <w:rPr>
          <w:rFonts w:ascii="Times New Roman" w:eastAsia="SimSun" w:hAnsi="Times New Roman" w:cs="Times New Roman" w:hint="eastAsia"/>
          <w:sz w:val="22"/>
          <w:szCs w:val="21"/>
          <w:lang w:eastAsia="zh-CN"/>
        </w:rPr>
        <w:t>章）订明，任何人士无合法权限或合理辩解</w:t>
      </w:r>
      <w:r w:rsidRPr="001B4FF9">
        <w:rPr>
          <w:rFonts w:ascii="Times New Roman" w:eastAsia="SimSun" w:hAnsi="Times New Roman" w:cs="Times New Roman"/>
          <w:sz w:val="22"/>
          <w:szCs w:val="21"/>
          <w:lang w:eastAsia="zh-CN"/>
        </w:rPr>
        <w:t xml:space="preserve"> (a)(</w:t>
      </w:r>
      <w:r w:rsidRPr="001B4FF9">
        <w:rPr>
          <w:rFonts w:ascii="Times New Roman" w:eastAsia="SimSun" w:hAnsi="Times New Roman" w:cs="Times New Roman" w:hint="eastAsia"/>
          <w:sz w:val="22"/>
          <w:szCs w:val="21"/>
          <w:lang w:eastAsia="zh-CN"/>
        </w:rPr>
        <w:t>不论在香港或其他地方）向公职人员提供任何利益，作为其执行或不执行职务的诱因或报酬，或</w:t>
      </w:r>
      <w:r w:rsidRPr="001B4FF9">
        <w:rPr>
          <w:rFonts w:ascii="Times New Roman" w:eastAsia="SimSun" w:hAnsi="Times New Roman" w:cs="Times New Roman"/>
          <w:sz w:val="22"/>
          <w:szCs w:val="21"/>
          <w:lang w:eastAsia="zh-CN"/>
        </w:rPr>
        <w:t xml:space="preserve"> (b)</w:t>
      </w:r>
      <w:r w:rsidRPr="001B4FF9">
        <w:rPr>
          <w:rFonts w:ascii="Times New Roman" w:eastAsia="SimSun" w:hAnsi="Times New Roman" w:cs="Times New Roman" w:hint="eastAsia"/>
          <w:sz w:val="22"/>
          <w:szCs w:val="21"/>
          <w:lang w:eastAsia="zh-CN"/>
        </w:rPr>
        <w:t>与政府部门或公共机构有任何事务往来时，向受雇于该政府部门或公共机构的公职人员提供任何利益，均属犯法。</w:t>
      </w:r>
    </w:p>
    <w:p w14:paraId="71C8F461" w14:textId="77777777" w:rsidR="00863D09" w:rsidRPr="00B85CD6" w:rsidRDefault="00863D09" w:rsidP="00AC5337">
      <w:pPr>
        <w:rPr>
          <w:rFonts w:ascii="Times New Roman" w:hAnsi="Times New Roman" w:cs="Times New Roman"/>
          <w:sz w:val="22"/>
          <w:szCs w:val="21"/>
        </w:rPr>
        <w:sectPr w:rsidR="00863D09" w:rsidRPr="00B85CD6" w:rsidSect="00B85CD6">
          <w:headerReference w:type="default" r:id="rId12"/>
          <w:footerReference w:type="default" r:id="rId13"/>
          <w:pgSz w:w="11906" w:h="16838" w:code="9"/>
          <w:pgMar w:top="754" w:right="720" w:bottom="992" w:left="720" w:header="567" w:footer="493" w:gutter="0"/>
          <w:cols w:space="425"/>
          <w:docGrid w:type="lines" w:linePitch="360"/>
        </w:sectPr>
      </w:pPr>
    </w:p>
    <w:bookmarkEnd w:id="0"/>
    <w:p w14:paraId="42947D51" w14:textId="77777777" w:rsidR="00E605B0" w:rsidRPr="00E428F4" w:rsidRDefault="00E605B0" w:rsidP="00E605B0">
      <w:pPr>
        <w:rPr>
          <w:szCs w:val="24"/>
        </w:rPr>
      </w:pPr>
    </w:p>
    <w:p w14:paraId="559870AE" w14:textId="0B400159" w:rsidR="00E605B0" w:rsidRDefault="00E605B0" w:rsidP="00E605B0">
      <w:pPr>
        <w:widowControl/>
        <w:rPr>
          <w:szCs w:val="24"/>
        </w:rPr>
      </w:pPr>
      <w:r>
        <w:rPr>
          <w:noProof/>
        </w:rPr>
        <mc:AlternateContent>
          <mc:Choice Requires="wps">
            <w:drawing>
              <wp:anchor distT="0" distB="0" distL="114300" distR="114300" simplePos="0" relativeHeight="251657216" behindDoc="0" locked="0" layoutInCell="1" allowOverlap="1" wp14:anchorId="0E2B9DD5" wp14:editId="3A529A5E">
                <wp:simplePos x="0" y="0"/>
                <wp:positionH relativeFrom="margin">
                  <wp:align>left</wp:align>
                </wp:positionH>
                <wp:positionV relativeFrom="paragraph">
                  <wp:posOffset>-473676</wp:posOffset>
                </wp:positionV>
                <wp:extent cx="1570355" cy="438150"/>
                <wp:effectExtent l="0" t="0" r="10795" b="19050"/>
                <wp:wrapNone/>
                <wp:docPr id="10" name="文字方塊 1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39CB2D45" w14:textId="03E9EA71" w:rsidR="00E605B0" w:rsidRDefault="00E62568" w:rsidP="00E605B0">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E62568">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E605B0">
                              <w:rPr>
                                <w:b/>
                                <w:sz w:val="44"/>
                                <w:szCs w:val="72"/>
                                <w14:textOutline w14:w="6350" w14:cap="flat" w14:cmpd="sng" w14:algn="ctr">
                                  <w14:solidFill>
                                    <w14:schemeClr w14:val="bg2">
                                      <w14:lumMod w14:val="25000"/>
                                    </w14:schemeClr>
                                  </w14:solidFill>
                                  <w14:prstDash w14:val="solid"/>
                                  <w14:round/>
                                </w14:textOutline>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2B9DD5" id="_x0000_t202" coordsize="21600,21600" o:spt="202" path="m,l,21600r21600,l21600,xe">
                <v:stroke joinstyle="miter"/>
                <v:path gradientshapeok="t" o:connecttype="rect"/>
              </v:shapetype>
              <v:shape id="文字方塊 10" o:spid="_x0000_s1026" type="#_x0000_t202" style="position:absolute;margin-left:0;margin-top:-37.3pt;width:123.65pt;height:34.5pt;z-index:2516572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dGXAIAAIwEAAAOAAAAZHJzL2Uyb0RvYy54bWysVE1OGzEU3lfqHSzvm5mEpNCICUqDqCoh&#10;QIKKtePxkJE8fpZtMkMvUKkHgHUP0AP0QHCOfvYkENGuqm4cP79v3s/3vZfDo67RbK2cr8kUfDjI&#10;OVNGUlmbm4J/uTp5d8CZD8KUQpNRBb9Tnh/N3r45bO1UjWhFulSOIYjx09YWfBWCnWaZlyvVCD8g&#10;qwycFblGBJjuJiudaBG90dkoz99nLbnSOpLKe7we904+S/GrSslwXlVeBaYLjtpCOl06l/HMZodi&#10;euOEXdVyU4b4hyoaURskfQ51LIJgt67+I1RTS0eeqjCQ1GRUVbVUqQd0M8xfdXO5ElalXkCOt880&#10;+f8XVp6tLxyrS2gHeoxooNHT/bfHnw9P978ef3xneAZHrfVTQC8twKH7SB3w23ePx9h6V7km/qIp&#10;Bj/C3T0zrLrAZPxosp/vTSacSfjGewfDSQqfvXxtnQ+fFDUsXgruoGAiVqxPfUAlgG4hMZmhk1rr&#10;pKI2rEWG0X6epy886bqM3ohLA6UW2rG1wCiELpWPYDsoWNpEsEqDs8kXW+9bjLfQLbsNH0sq70CH&#10;o36ovJUnNWo+FT5cCIcpAgPYjHCOo9KE2mhz42xF7uvf3iMe4sLLWYupLLjB2nCmPxuI/mE4Hsch&#10;TsZ4sj+C4XY9y12PuW0WhF6H2EAr0zXig95eK0fNNdZnHnPCJYxEZpCzvS5CvylYP6nm8wTC2FoR&#10;Ts2llTF0pCvqcdVdC2c3ogXIfUbb6RXTV9r12F69+W2gqk7CRnp7TqFyNDDySe/Nesad2rUT6uVP&#10;ZPYbAAD//wMAUEsDBBQABgAIAAAAIQBS7QGe3gAAAAcBAAAPAAAAZHJzL2Rvd25yZXYueG1sTI/B&#10;TsMwEETvSPyDtUjcWodSUghxKlRRCVSEROkHuPaSRI3XwXab8PdsT3DcmdHM23I5uk6cMMTWk4Kb&#10;aQYCyXjbUq1g97me3IOISZPVnSdU8IMRltXlRakL6wf6wNM21YJLKBZaQZNSX0gZTYNOx6nvkdj7&#10;8sHpxGeopQ164HLXyVmW5dLplnih0T2uGjSH7dEpCK8vz7vN2/fa4Opg5KZ/eHdDUur6anx6BJFw&#10;TH9hOOMzOlTMtPdHslF0CviRpGCymOcg2J7NF7cg9qzc5SCrUv7nr34BAAD//wMAUEsBAi0AFAAG&#10;AAgAAAAhALaDOJL+AAAA4QEAABMAAAAAAAAAAAAAAAAAAAAAAFtDb250ZW50X1R5cGVzXS54bWxQ&#10;SwECLQAUAAYACAAAACEAOP0h/9YAAACUAQAACwAAAAAAAAAAAAAAAAAvAQAAX3JlbHMvLnJlbHNQ&#10;SwECLQAUAAYACAAAACEAHi13RlwCAACMBAAADgAAAAAAAAAAAAAAAAAuAgAAZHJzL2Uyb0RvYy54&#10;bWxQSwECLQAUAAYACAAAACEAUu0Bnt4AAAAHAQAADwAAAAAAAAAAAAAAAAC2BAAAZHJzL2Rvd25y&#10;ZXYueG1sUEsFBgAAAAAEAAQA8wAAAMEFAAAAAA==&#10;" filled="f" strokecolor="black [3213]" strokeweight="1pt">
                <v:textbox>
                  <w:txbxContent>
                    <w:p w14:paraId="39CB2D45" w14:textId="03E9EA71" w:rsidR="00E605B0" w:rsidRDefault="00E62568" w:rsidP="00E605B0">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E62568">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E605B0">
                        <w:rPr>
                          <w:b/>
                          <w:sz w:val="44"/>
                          <w:szCs w:val="72"/>
                          <w14:textOutline w14:w="6350" w14:cap="flat" w14:cmpd="sng" w14:algn="ctr">
                            <w14:solidFill>
                              <w14:schemeClr w14:val="bg2">
                                <w14:lumMod w14:val="25000"/>
                              </w14:schemeClr>
                            </w14:solidFill>
                            <w14:prstDash w14:val="solid"/>
                            <w14:round/>
                          </w14:textOutline>
                        </w:rPr>
                        <w:t>8</w:t>
                      </w:r>
                    </w:p>
                  </w:txbxContent>
                </v:textbox>
                <w10:wrap anchorx="margin"/>
              </v:shape>
            </w:pict>
          </mc:Fallback>
        </mc:AlternateContent>
      </w:r>
      <w:r w:rsidR="001B4FF9" w:rsidRPr="001B4FF9">
        <w:rPr>
          <w:rFonts w:eastAsia="SimSun"/>
          <w:szCs w:val="24"/>
          <w:lang w:eastAsia="zh-CN"/>
        </w:rPr>
        <w:t>(</w:t>
      </w:r>
      <w:r w:rsidR="001B4FF9" w:rsidRPr="001B4FF9">
        <w:rPr>
          <w:rFonts w:ascii="Arial" w:eastAsia="SimSun" w:hAnsi="Arial" w:cs="Arial" w:hint="eastAsia"/>
          <w:szCs w:val="30"/>
          <w:lang w:eastAsia="zh-CN"/>
        </w:rPr>
        <w:t>供参考用</w:t>
      </w:r>
      <w:r w:rsidR="001B4FF9" w:rsidRPr="001B4FF9">
        <w:rPr>
          <w:rFonts w:eastAsia="SimSun"/>
          <w:szCs w:val="24"/>
          <w:lang w:eastAsia="zh-CN"/>
        </w:rPr>
        <w:t>)</w:t>
      </w:r>
    </w:p>
    <w:p w14:paraId="54279E66" w14:textId="2861C8F0" w:rsidR="00E605B0" w:rsidRPr="00F769C9" w:rsidRDefault="001B4FF9" w:rsidP="00E605B0">
      <w:pPr>
        <w:jc w:val="center"/>
        <w:rPr>
          <w:b/>
          <w:sz w:val="40"/>
          <w:szCs w:val="27"/>
          <w:u w:val="single"/>
        </w:rPr>
      </w:pPr>
      <w:r w:rsidRPr="001B4FF9">
        <w:rPr>
          <w:rFonts w:eastAsia="SimSun" w:hint="eastAsia"/>
          <w:b/>
          <w:sz w:val="40"/>
          <w:szCs w:val="27"/>
          <w:u w:val="single"/>
          <w:lang w:eastAsia="zh-CN"/>
        </w:rPr>
        <w:t>注销批发商牌照申请表</w:t>
      </w:r>
    </w:p>
    <w:p w14:paraId="0EF48B12" w14:textId="61384EE8" w:rsidR="00E605B0" w:rsidRPr="00C26709" w:rsidRDefault="001B4FF9" w:rsidP="00E605B0">
      <w:pPr>
        <w:spacing w:before="160" w:line="260" w:lineRule="exact"/>
        <w:rPr>
          <w:b/>
          <w:szCs w:val="21"/>
        </w:rPr>
      </w:pPr>
      <w:r w:rsidRPr="001B4FF9">
        <w:rPr>
          <w:rFonts w:eastAsia="SimSun" w:hint="eastAsia"/>
          <w:b/>
          <w:szCs w:val="21"/>
          <w:lang w:eastAsia="zh-CN"/>
        </w:rPr>
        <w:t>公司名称</w:t>
      </w:r>
      <w:r w:rsidRPr="001B4FF9">
        <w:rPr>
          <w:rFonts w:eastAsia="SimSun"/>
          <w:b/>
          <w:szCs w:val="21"/>
          <w:lang w:eastAsia="zh-CN"/>
        </w:rPr>
        <w:t xml:space="preserve">: </w:t>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p>
    <w:p w14:paraId="5687E71D" w14:textId="27C5CBCD" w:rsidR="00E605B0" w:rsidRPr="00C26709" w:rsidRDefault="001B4FF9" w:rsidP="00E605B0">
      <w:pPr>
        <w:spacing w:beforeLines="50" w:before="180" w:line="250" w:lineRule="exact"/>
        <w:rPr>
          <w:b/>
          <w:szCs w:val="21"/>
        </w:rPr>
      </w:pPr>
      <w:r w:rsidRPr="001B4FF9">
        <w:rPr>
          <w:rFonts w:ascii="Times New Roman" w:eastAsia="SimSun" w:hAnsi="Times New Roman" w:cs="Times New Roman" w:hint="eastAsia"/>
          <w:b/>
          <w:sz w:val="21"/>
          <w:szCs w:val="21"/>
          <w:lang w:eastAsia="zh-CN"/>
        </w:rPr>
        <w:t>申请更改牌照</w:t>
      </w:r>
      <w:r w:rsidRPr="001B4FF9">
        <w:rPr>
          <w:rFonts w:ascii="Times New Roman" w:eastAsia="SimSun" w:hAnsi="Times New Roman" w:cs="Times New Roman"/>
          <w:b/>
          <w:sz w:val="21"/>
          <w:szCs w:val="21"/>
          <w:lang w:eastAsia="zh-CN"/>
        </w:rPr>
        <w:t xml:space="preserve"> </w:t>
      </w:r>
      <w:r w:rsidRPr="001B4FF9">
        <w:rPr>
          <w:rFonts w:ascii="Times New Roman" w:eastAsia="SimSun" w:hAnsi="Times New Roman" w:cs="Times New Roman"/>
          <w:b/>
          <w:color w:val="3333CC"/>
          <w:sz w:val="21"/>
          <w:szCs w:val="21"/>
          <w:highlight w:val="yellow"/>
          <w:lang w:eastAsia="zh-CN"/>
        </w:rPr>
        <w:t>(</w:t>
      </w:r>
      <w:r w:rsidRPr="001B4FF9">
        <w:rPr>
          <w:rFonts w:ascii="Times New Roman" w:eastAsia="SimSun" w:hAnsi="Times New Roman" w:cs="Times New Roman" w:hint="eastAsia"/>
          <w:b/>
          <w:color w:val="3333CC"/>
          <w:sz w:val="21"/>
          <w:szCs w:val="21"/>
          <w:highlight w:val="yellow"/>
          <w:lang w:eastAsia="zh-CN"/>
        </w:rPr>
        <w:t>牌照号码参考</w:t>
      </w:r>
      <w:r w:rsidRPr="001B4FF9">
        <w:rPr>
          <w:rFonts w:ascii="Times New Roman" w:eastAsia="SimSun" w:hAnsi="Times New Roman" w:cs="Times New Roman"/>
          <w:b/>
          <w:color w:val="3333CC"/>
          <w:sz w:val="21"/>
          <w:szCs w:val="21"/>
          <w:highlight w:val="yellow"/>
          <w:lang w:eastAsia="zh-CN"/>
        </w:rPr>
        <w:t>: 1/2A/1234)</w:t>
      </w:r>
      <w:r w:rsidRPr="001B4FF9">
        <w:rPr>
          <w:rFonts w:eastAsia="SimSun"/>
          <w:b/>
          <w:szCs w:val="21"/>
          <w:lang w:eastAsia="zh-CN"/>
        </w:rPr>
        <w:t>:</w:t>
      </w:r>
    </w:p>
    <w:p w14:paraId="36BA1881" w14:textId="1EEC7E6E" w:rsidR="00E605B0" w:rsidRPr="00E605BC" w:rsidRDefault="00E939F2" w:rsidP="00E605B0">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407582805"/>
          <w14:checkbox>
            <w14:checked w14:val="0"/>
            <w14:checkedState w14:val="0052" w14:font="Wingdings 2"/>
            <w14:uncheckedState w14:val="2610" w14:font="MS Gothic"/>
          </w14:checkbox>
        </w:sdtPr>
        <w:sdtEndPr/>
        <w:sdtContent>
          <w:r w:rsidR="00E605B0" w:rsidRPr="00E605BC">
            <w:rPr>
              <w:rFonts w:ascii="Segoe UI Symbol" w:eastAsia="MS Gothic" w:hAnsi="Segoe UI Symbol" w:cs="Segoe UI Symbol"/>
              <w:noProof/>
              <w:sz w:val="21"/>
              <w:szCs w:val="21"/>
              <w:lang w:eastAsia="zh-CN"/>
            </w:rPr>
            <w:t>☐</w:t>
          </w:r>
        </w:sdtContent>
      </w:sdt>
      <w:r w:rsidR="001B4FF9" w:rsidRPr="001B4FF9">
        <w:rPr>
          <w:rFonts w:ascii="Times New Roman" w:eastAsia="SimSun" w:hAnsi="Times New Roman" w:cs="Times New Roman"/>
          <w:noProof/>
          <w:sz w:val="21"/>
          <w:szCs w:val="21"/>
          <w:lang w:eastAsia="zh-CN"/>
        </w:rPr>
        <w:t xml:space="preserve"> </w:t>
      </w:r>
      <w:r w:rsidR="001B4FF9" w:rsidRPr="001B4FF9">
        <w:rPr>
          <w:rFonts w:ascii="Times New Roman" w:eastAsia="SimSun" w:hAnsi="Times New Roman" w:cs="Times New Roman" w:hint="eastAsia"/>
          <w:noProof/>
          <w:sz w:val="21"/>
          <w:szCs w:val="21"/>
          <w:lang w:eastAsia="zh-CN"/>
        </w:rPr>
        <w:t>批发商牌照</w:t>
      </w:r>
      <w:r w:rsidR="001B4FF9" w:rsidRPr="001B4FF9">
        <w:rPr>
          <w:rFonts w:ascii="Times New Roman" w:eastAsia="SimSun" w:hAnsi="Times New Roman" w:cs="Times New Roman"/>
          <w:sz w:val="21"/>
          <w:szCs w:val="21"/>
          <w:lang w:eastAsia="zh-CN"/>
        </w:rPr>
        <w:t xml:space="preserve"> (WDL); </w:t>
      </w:r>
      <w:r w:rsidR="001B4FF9">
        <w:rPr>
          <w:rFonts w:ascii="Times New Roman" w:hAnsi="Times New Roman" w:cs="Times New Roman"/>
          <w:sz w:val="21"/>
          <w:szCs w:val="21"/>
          <w:lang w:eastAsia="zh-CN"/>
        </w:rPr>
        <w:tab/>
      </w:r>
      <w:r w:rsidR="001B4FF9" w:rsidRPr="001B4FF9">
        <w:rPr>
          <w:rFonts w:ascii="Times New Roman" w:eastAsia="SimSun" w:hAnsi="Times New Roman" w:cs="Times New Roman" w:hint="eastAsia"/>
          <w:sz w:val="21"/>
          <w:szCs w:val="21"/>
          <w:lang w:eastAsia="zh-CN"/>
        </w:rPr>
        <w:t>牌照号码</w:t>
      </w:r>
      <w:r w:rsidR="001B4FF9" w:rsidRPr="001B4FF9">
        <w:rPr>
          <w:rFonts w:ascii="Times New Roman" w:eastAsia="SimSun" w:hAnsi="Times New Roman" w:cs="Times New Roman"/>
          <w:sz w:val="21"/>
          <w:szCs w:val="21"/>
          <w:lang w:eastAsia="zh-CN"/>
        </w:rPr>
        <w:t xml:space="preserve">: </w:t>
      </w:r>
      <w:r w:rsidR="001B4FF9">
        <w:rPr>
          <w:rFonts w:ascii="Times New Roman" w:hAnsi="Times New Roman" w:cs="Times New Roman"/>
          <w:sz w:val="21"/>
          <w:szCs w:val="21"/>
          <w:u w:val="single"/>
          <w:lang w:eastAsia="zh-CN"/>
        </w:rPr>
        <w:tab/>
      </w:r>
      <w:r w:rsidR="001B4FF9" w:rsidRPr="001B4FF9">
        <w:rPr>
          <w:rFonts w:ascii="Times New Roman" w:eastAsia="SimSun" w:hAnsi="Times New Roman" w:cs="Times New Roman"/>
          <w:sz w:val="21"/>
          <w:szCs w:val="21"/>
          <w:u w:val="single"/>
          <w:lang w:eastAsia="zh-CN"/>
        </w:rPr>
        <w:t xml:space="preserve"> /2A/</w:t>
      </w:r>
      <w:r w:rsidR="001B4FF9" w:rsidRPr="00244DF4">
        <w:rPr>
          <w:rFonts w:ascii="Times New Roman" w:hAnsi="Times New Roman" w:cs="Times New Roman"/>
          <w:sz w:val="21"/>
          <w:szCs w:val="21"/>
          <w:u w:val="single"/>
          <w:lang w:eastAsia="zh-CN"/>
        </w:rPr>
        <w:tab/>
      </w:r>
      <w:r w:rsidR="001B4FF9" w:rsidRPr="00E605BC">
        <w:rPr>
          <w:rFonts w:ascii="Times New Roman" w:hAnsi="Times New Roman" w:cs="Times New Roman"/>
          <w:sz w:val="21"/>
          <w:szCs w:val="21"/>
          <w:u w:val="single"/>
          <w:lang w:eastAsia="zh-CN"/>
        </w:rPr>
        <w:tab/>
      </w:r>
    </w:p>
    <w:p w14:paraId="1C4AE5F5" w14:textId="4214AE2D" w:rsidR="00E605B0" w:rsidRPr="00E605BC" w:rsidRDefault="00E939F2" w:rsidP="00E605B0">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171094936"/>
          <w14:checkbox>
            <w14:checked w14:val="0"/>
            <w14:checkedState w14:val="0052" w14:font="Wingdings 2"/>
            <w14:uncheckedState w14:val="2610" w14:font="MS Gothic"/>
          </w14:checkbox>
        </w:sdtPr>
        <w:sdtEndPr/>
        <w:sdtContent>
          <w:r w:rsidR="00E605B0" w:rsidRPr="00E605BC">
            <w:rPr>
              <w:rFonts w:ascii="Segoe UI Symbol" w:eastAsia="MS Gothic" w:hAnsi="Segoe UI Symbol" w:cs="Segoe UI Symbol"/>
              <w:noProof/>
              <w:sz w:val="21"/>
              <w:szCs w:val="21"/>
              <w:lang w:eastAsia="zh-CN"/>
            </w:rPr>
            <w:t>☐</w:t>
          </w:r>
        </w:sdtContent>
      </w:sdt>
      <w:r w:rsidR="001B4FF9" w:rsidRPr="001B4FF9">
        <w:rPr>
          <w:rFonts w:ascii="Times New Roman" w:eastAsia="SimSun" w:hAnsi="Times New Roman" w:cs="Times New Roman"/>
          <w:noProof/>
          <w:sz w:val="21"/>
          <w:szCs w:val="21"/>
          <w:lang w:eastAsia="zh-CN"/>
        </w:rPr>
        <w:t xml:space="preserve"> </w:t>
      </w:r>
      <w:r w:rsidR="001B4FF9" w:rsidRPr="001B4FF9">
        <w:rPr>
          <w:rFonts w:ascii="Times New Roman" w:eastAsia="SimSun" w:hAnsi="Times New Roman" w:cs="Times New Roman" w:hint="eastAsia"/>
          <w:noProof/>
          <w:sz w:val="21"/>
          <w:szCs w:val="21"/>
          <w:lang w:eastAsia="zh-CN"/>
        </w:rPr>
        <w:t>抗生素许可证</w:t>
      </w:r>
      <w:r w:rsidR="001B4FF9" w:rsidRPr="001B4FF9">
        <w:rPr>
          <w:rFonts w:ascii="Times New Roman" w:eastAsia="SimSun" w:hAnsi="Times New Roman" w:cs="Times New Roman"/>
          <w:sz w:val="21"/>
          <w:szCs w:val="21"/>
          <w:lang w:eastAsia="zh-CN"/>
        </w:rPr>
        <w:t xml:space="preserve"> (AP); </w:t>
      </w:r>
      <w:r w:rsidR="001B4FF9">
        <w:rPr>
          <w:rFonts w:ascii="Times New Roman" w:hAnsi="Times New Roman" w:cs="Times New Roman"/>
          <w:sz w:val="21"/>
          <w:szCs w:val="21"/>
          <w:lang w:eastAsia="zh-CN"/>
        </w:rPr>
        <w:tab/>
      </w:r>
      <w:r w:rsidR="001B4FF9" w:rsidRPr="001B4FF9">
        <w:rPr>
          <w:rFonts w:ascii="Times New Roman" w:eastAsia="SimSun" w:hAnsi="Times New Roman" w:cs="Times New Roman" w:hint="eastAsia"/>
          <w:sz w:val="21"/>
          <w:szCs w:val="21"/>
          <w:lang w:eastAsia="zh-CN"/>
        </w:rPr>
        <w:t>牌照号码</w:t>
      </w:r>
      <w:r w:rsidR="001B4FF9" w:rsidRPr="001B4FF9">
        <w:rPr>
          <w:rFonts w:ascii="Times New Roman" w:eastAsia="SimSun" w:hAnsi="Times New Roman" w:cs="Times New Roman"/>
          <w:sz w:val="21"/>
          <w:szCs w:val="21"/>
          <w:lang w:eastAsia="zh-CN"/>
        </w:rPr>
        <w:t xml:space="preserve">: </w:t>
      </w:r>
      <w:r w:rsidR="001B4FF9">
        <w:rPr>
          <w:rFonts w:ascii="Times New Roman" w:hAnsi="Times New Roman" w:cs="Times New Roman"/>
          <w:sz w:val="21"/>
          <w:szCs w:val="21"/>
          <w:u w:val="single"/>
          <w:lang w:eastAsia="zh-CN"/>
        </w:rPr>
        <w:tab/>
      </w:r>
      <w:r w:rsidR="001B4FF9" w:rsidRPr="001B4FF9">
        <w:rPr>
          <w:rFonts w:ascii="Times New Roman" w:eastAsia="SimSun" w:hAnsi="Times New Roman" w:cs="Times New Roman"/>
          <w:sz w:val="21"/>
          <w:szCs w:val="21"/>
          <w:u w:val="single"/>
          <w:lang w:eastAsia="zh-CN"/>
        </w:rPr>
        <w:t xml:space="preserve"> /1A/</w:t>
      </w:r>
      <w:r w:rsidR="001B4FF9" w:rsidRPr="00244DF4">
        <w:rPr>
          <w:rFonts w:ascii="Times New Roman" w:hAnsi="Times New Roman" w:cs="Times New Roman"/>
          <w:sz w:val="21"/>
          <w:szCs w:val="21"/>
          <w:u w:val="single"/>
          <w:lang w:eastAsia="zh-CN"/>
        </w:rPr>
        <w:tab/>
      </w:r>
      <w:r w:rsidR="001B4FF9" w:rsidRPr="00E605BC">
        <w:rPr>
          <w:rFonts w:ascii="Times New Roman" w:hAnsi="Times New Roman" w:cs="Times New Roman"/>
          <w:sz w:val="21"/>
          <w:szCs w:val="21"/>
          <w:u w:val="single"/>
          <w:lang w:eastAsia="zh-CN"/>
        </w:rPr>
        <w:tab/>
      </w:r>
    </w:p>
    <w:p w14:paraId="00649A5C" w14:textId="03DE5497" w:rsidR="00E605B0" w:rsidRPr="00E605BC" w:rsidRDefault="00E939F2" w:rsidP="00E605B0">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567144643"/>
          <w14:checkbox>
            <w14:checked w14:val="0"/>
            <w14:checkedState w14:val="0052" w14:font="Wingdings 2"/>
            <w14:uncheckedState w14:val="2610" w14:font="MS Gothic"/>
          </w14:checkbox>
        </w:sdtPr>
        <w:sdtEndPr/>
        <w:sdtContent>
          <w:r w:rsidR="00E605B0" w:rsidRPr="00E605BC">
            <w:rPr>
              <w:rFonts w:ascii="Segoe UI Symbol" w:eastAsia="MS Gothic" w:hAnsi="Segoe UI Symbol" w:cs="Segoe UI Symbol"/>
              <w:noProof/>
              <w:sz w:val="21"/>
              <w:szCs w:val="21"/>
              <w:lang w:eastAsia="zh-CN"/>
            </w:rPr>
            <w:t>☐</w:t>
          </w:r>
        </w:sdtContent>
      </w:sdt>
      <w:r w:rsidR="001B4FF9" w:rsidRPr="001B4FF9">
        <w:rPr>
          <w:rFonts w:ascii="Times New Roman" w:eastAsia="SimSun" w:hAnsi="Times New Roman" w:cs="Times New Roman"/>
          <w:noProof/>
          <w:sz w:val="21"/>
          <w:szCs w:val="21"/>
          <w:lang w:eastAsia="zh-CN"/>
        </w:rPr>
        <w:t xml:space="preserve"> </w:t>
      </w:r>
      <w:r w:rsidR="001B4FF9" w:rsidRPr="001B4FF9">
        <w:rPr>
          <w:rFonts w:ascii="Times New Roman" w:eastAsia="SimSun" w:hAnsi="Times New Roman" w:cs="Times New Roman" w:hint="eastAsia"/>
          <w:noProof/>
          <w:sz w:val="21"/>
          <w:szCs w:val="21"/>
          <w:lang w:eastAsia="zh-CN"/>
        </w:rPr>
        <w:t>供应危险药物批发商许可证</w:t>
      </w:r>
      <w:r w:rsidR="001B4FF9" w:rsidRPr="001B4FF9">
        <w:rPr>
          <w:rFonts w:ascii="Times New Roman" w:eastAsia="SimSun" w:hAnsi="Times New Roman" w:cs="Times New Roman"/>
          <w:sz w:val="21"/>
          <w:szCs w:val="21"/>
          <w:lang w:eastAsia="zh-CN"/>
        </w:rPr>
        <w:t xml:space="preserve"> (</w:t>
      </w:r>
      <w:r w:rsidR="001B4FF9" w:rsidRPr="001B4FF9">
        <w:rPr>
          <w:rFonts w:ascii="Times New Roman" w:eastAsia="SimSun" w:hAnsi="Times New Roman" w:cs="Times New Roman" w:hint="eastAsia"/>
          <w:sz w:val="21"/>
          <w:szCs w:val="21"/>
          <w:lang w:eastAsia="zh-CN"/>
        </w:rPr>
        <w:t>第</w:t>
      </w:r>
      <w:r w:rsidR="001B4FF9" w:rsidRPr="001B4FF9">
        <w:rPr>
          <w:rFonts w:ascii="Times New Roman" w:eastAsia="SimSun" w:hAnsi="Times New Roman" w:cs="Times New Roman"/>
          <w:sz w:val="21"/>
          <w:szCs w:val="21"/>
          <w:lang w:eastAsia="zh-CN"/>
        </w:rPr>
        <w:t>I</w:t>
      </w:r>
      <w:r w:rsidR="001B4FF9" w:rsidRPr="001B4FF9">
        <w:rPr>
          <w:rFonts w:ascii="Times New Roman" w:eastAsia="SimSun" w:hAnsi="Times New Roman" w:cs="Times New Roman" w:hint="eastAsia"/>
          <w:sz w:val="21"/>
          <w:szCs w:val="21"/>
          <w:lang w:eastAsia="zh-CN"/>
        </w:rPr>
        <w:t>部</w:t>
      </w:r>
      <w:r w:rsidR="001B4FF9" w:rsidRPr="001B4FF9">
        <w:rPr>
          <w:rFonts w:ascii="Times New Roman" w:eastAsia="SimSun" w:hAnsi="Times New Roman" w:cs="Times New Roman"/>
          <w:sz w:val="21"/>
          <w:szCs w:val="21"/>
          <w:lang w:eastAsia="zh-CN"/>
        </w:rPr>
        <w:t xml:space="preserve">) (DDWDL, Pt. I); </w:t>
      </w:r>
      <w:r w:rsidR="001B4FF9">
        <w:rPr>
          <w:rFonts w:ascii="Times New Roman" w:hAnsi="Times New Roman" w:cs="Times New Roman"/>
          <w:sz w:val="21"/>
          <w:szCs w:val="21"/>
          <w:lang w:eastAsia="zh-CN"/>
        </w:rPr>
        <w:tab/>
      </w:r>
      <w:r w:rsidR="001B4FF9" w:rsidRPr="001B4FF9">
        <w:rPr>
          <w:rFonts w:ascii="Times New Roman" w:eastAsia="SimSun" w:hAnsi="Times New Roman" w:cs="Times New Roman" w:hint="eastAsia"/>
          <w:sz w:val="21"/>
          <w:szCs w:val="21"/>
          <w:lang w:eastAsia="zh-CN"/>
        </w:rPr>
        <w:t>牌照号码</w:t>
      </w:r>
      <w:r w:rsidR="001B4FF9" w:rsidRPr="001B4FF9">
        <w:rPr>
          <w:rFonts w:ascii="Times New Roman" w:eastAsia="SimSun" w:hAnsi="Times New Roman" w:cs="Times New Roman"/>
          <w:sz w:val="21"/>
          <w:szCs w:val="21"/>
          <w:lang w:eastAsia="zh-CN"/>
        </w:rPr>
        <w:t xml:space="preserve">: </w:t>
      </w:r>
      <w:r w:rsidR="001B4FF9">
        <w:rPr>
          <w:rFonts w:ascii="Times New Roman" w:hAnsi="Times New Roman" w:cs="Times New Roman"/>
          <w:sz w:val="21"/>
          <w:szCs w:val="21"/>
          <w:u w:val="single"/>
          <w:lang w:eastAsia="zh-CN"/>
        </w:rPr>
        <w:tab/>
      </w:r>
      <w:r w:rsidR="001B4FF9" w:rsidRPr="001B4FF9">
        <w:rPr>
          <w:rFonts w:ascii="Times New Roman" w:eastAsia="SimSun" w:hAnsi="Times New Roman" w:cs="Times New Roman"/>
          <w:sz w:val="21"/>
          <w:szCs w:val="21"/>
          <w:u w:val="single"/>
          <w:lang w:eastAsia="zh-CN"/>
        </w:rPr>
        <w:t xml:space="preserve"> /6A/</w:t>
      </w:r>
      <w:r w:rsidR="001B4FF9" w:rsidRPr="00244DF4">
        <w:rPr>
          <w:rFonts w:ascii="Times New Roman" w:hAnsi="Times New Roman" w:cs="Times New Roman"/>
          <w:sz w:val="21"/>
          <w:szCs w:val="21"/>
          <w:u w:val="single"/>
          <w:lang w:eastAsia="zh-CN"/>
        </w:rPr>
        <w:tab/>
      </w:r>
      <w:r w:rsidR="001B4FF9" w:rsidRPr="00E605BC">
        <w:rPr>
          <w:rFonts w:ascii="Times New Roman" w:hAnsi="Times New Roman" w:cs="Times New Roman"/>
          <w:sz w:val="21"/>
          <w:szCs w:val="21"/>
          <w:u w:val="single"/>
          <w:lang w:eastAsia="zh-CN"/>
        </w:rPr>
        <w:tab/>
      </w:r>
    </w:p>
    <w:p w14:paraId="2E82714C" w14:textId="2E9B40CF" w:rsidR="00E605B0" w:rsidRPr="00E605BC" w:rsidRDefault="00E939F2" w:rsidP="00E605B0">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467658619"/>
          <w14:checkbox>
            <w14:checked w14:val="0"/>
            <w14:checkedState w14:val="0052" w14:font="Wingdings 2"/>
            <w14:uncheckedState w14:val="2610" w14:font="MS Gothic"/>
          </w14:checkbox>
        </w:sdtPr>
        <w:sdtEndPr/>
        <w:sdtContent>
          <w:r w:rsidR="00E605B0" w:rsidRPr="00E605BC">
            <w:rPr>
              <w:rFonts w:ascii="Segoe UI Symbol" w:eastAsia="MS Gothic" w:hAnsi="Segoe UI Symbol" w:cs="Segoe UI Symbol"/>
              <w:noProof/>
              <w:sz w:val="21"/>
              <w:szCs w:val="21"/>
              <w:lang w:eastAsia="zh-CN"/>
            </w:rPr>
            <w:t>☐</w:t>
          </w:r>
        </w:sdtContent>
      </w:sdt>
      <w:r w:rsidR="001B4FF9" w:rsidRPr="001B4FF9">
        <w:rPr>
          <w:rFonts w:ascii="Times New Roman" w:eastAsia="SimSun" w:hAnsi="Times New Roman" w:cs="Times New Roman"/>
          <w:noProof/>
          <w:sz w:val="21"/>
          <w:szCs w:val="21"/>
          <w:lang w:eastAsia="zh-CN"/>
        </w:rPr>
        <w:t xml:space="preserve"> </w:t>
      </w:r>
      <w:r w:rsidR="001B4FF9" w:rsidRPr="001B4FF9">
        <w:rPr>
          <w:rFonts w:ascii="Times New Roman" w:eastAsia="SimSun" w:hAnsi="Times New Roman" w:cs="Times New Roman" w:hint="eastAsia"/>
          <w:noProof/>
          <w:sz w:val="21"/>
          <w:szCs w:val="21"/>
          <w:lang w:eastAsia="zh-CN"/>
        </w:rPr>
        <w:t>供应危险药物批发商许可证</w:t>
      </w:r>
      <w:r w:rsidR="001B4FF9" w:rsidRPr="001B4FF9">
        <w:rPr>
          <w:rFonts w:ascii="Times New Roman" w:eastAsia="SimSun" w:hAnsi="Times New Roman" w:cs="Times New Roman"/>
          <w:sz w:val="21"/>
          <w:szCs w:val="21"/>
          <w:lang w:eastAsia="zh-CN"/>
        </w:rPr>
        <w:t xml:space="preserve"> (</w:t>
      </w:r>
      <w:r w:rsidR="001B4FF9" w:rsidRPr="001B4FF9">
        <w:rPr>
          <w:rFonts w:ascii="Times New Roman" w:eastAsia="SimSun" w:hAnsi="Times New Roman" w:cs="Times New Roman" w:hint="eastAsia"/>
          <w:sz w:val="21"/>
          <w:szCs w:val="21"/>
          <w:lang w:eastAsia="zh-CN"/>
        </w:rPr>
        <w:t>第</w:t>
      </w:r>
      <w:r w:rsidR="001B4FF9" w:rsidRPr="001B4FF9">
        <w:rPr>
          <w:rFonts w:ascii="Times New Roman" w:eastAsia="SimSun" w:hAnsi="Times New Roman" w:cs="Times New Roman"/>
          <w:sz w:val="21"/>
          <w:szCs w:val="21"/>
          <w:lang w:eastAsia="zh-CN"/>
        </w:rPr>
        <w:t>II</w:t>
      </w:r>
      <w:r w:rsidR="001B4FF9" w:rsidRPr="001B4FF9">
        <w:rPr>
          <w:rFonts w:ascii="Times New Roman" w:eastAsia="SimSun" w:hAnsi="Times New Roman" w:cs="Times New Roman" w:hint="eastAsia"/>
          <w:sz w:val="21"/>
          <w:szCs w:val="21"/>
          <w:lang w:eastAsia="zh-CN"/>
        </w:rPr>
        <w:t>部</w:t>
      </w:r>
      <w:r w:rsidR="001B4FF9" w:rsidRPr="001B4FF9">
        <w:rPr>
          <w:rFonts w:ascii="Times New Roman" w:eastAsia="SimSun" w:hAnsi="Times New Roman" w:cs="Times New Roman"/>
          <w:sz w:val="21"/>
          <w:szCs w:val="21"/>
          <w:lang w:eastAsia="zh-CN"/>
        </w:rPr>
        <w:t xml:space="preserve">) (DDWDL, Pt. II) </w:t>
      </w:r>
      <w:r w:rsidR="001B4FF9">
        <w:rPr>
          <w:rFonts w:ascii="Times New Roman" w:hAnsi="Times New Roman" w:cs="Times New Roman"/>
          <w:sz w:val="21"/>
          <w:szCs w:val="21"/>
          <w:lang w:eastAsia="zh-CN"/>
        </w:rPr>
        <w:tab/>
      </w:r>
      <w:r w:rsidR="001B4FF9" w:rsidRPr="001B4FF9">
        <w:rPr>
          <w:rFonts w:ascii="Times New Roman" w:eastAsia="SimSun" w:hAnsi="Times New Roman" w:cs="Times New Roman" w:hint="eastAsia"/>
          <w:sz w:val="21"/>
          <w:szCs w:val="21"/>
          <w:lang w:eastAsia="zh-CN"/>
        </w:rPr>
        <w:t>牌照号码</w:t>
      </w:r>
      <w:r w:rsidR="001B4FF9" w:rsidRPr="001B4FF9">
        <w:rPr>
          <w:rFonts w:ascii="Times New Roman" w:eastAsia="SimSun" w:hAnsi="Times New Roman" w:cs="Times New Roman"/>
          <w:sz w:val="21"/>
          <w:szCs w:val="21"/>
          <w:lang w:eastAsia="zh-CN"/>
        </w:rPr>
        <w:t xml:space="preserve">: </w:t>
      </w:r>
      <w:r w:rsidR="001B4FF9">
        <w:rPr>
          <w:rFonts w:ascii="Times New Roman" w:hAnsi="Times New Roman" w:cs="Times New Roman"/>
          <w:sz w:val="21"/>
          <w:szCs w:val="21"/>
          <w:u w:val="single"/>
          <w:lang w:eastAsia="zh-CN"/>
        </w:rPr>
        <w:tab/>
      </w:r>
      <w:r w:rsidR="001B4FF9" w:rsidRPr="001B4FF9">
        <w:rPr>
          <w:rFonts w:ascii="Times New Roman" w:eastAsia="SimSun" w:hAnsi="Times New Roman" w:cs="Times New Roman"/>
          <w:sz w:val="21"/>
          <w:szCs w:val="21"/>
          <w:u w:val="single"/>
          <w:lang w:eastAsia="zh-CN"/>
        </w:rPr>
        <w:t xml:space="preserve"> /5A/</w:t>
      </w:r>
      <w:r w:rsidR="001B4FF9" w:rsidRPr="00244DF4">
        <w:rPr>
          <w:rFonts w:ascii="Times New Roman" w:hAnsi="Times New Roman" w:cs="Times New Roman"/>
          <w:sz w:val="21"/>
          <w:szCs w:val="21"/>
          <w:u w:val="single"/>
          <w:lang w:eastAsia="zh-CN"/>
        </w:rPr>
        <w:tab/>
      </w:r>
      <w:r w:rsidR="001B4FF9" w:rsidRPr="00E605BC">
        <w:rPr>
          <w:rFonts w:ascii="Times New Roman" w:hAnsi="Times New Roman" w:cs="Times New Roman"/>
          <w:sz w:val="21"/>
          <w:szCs w:val="21"/>
          <w:u w:val="single"/>
          <w:lang w:eastAsia="zh-CN"/>
        </w:rPr>
        <w:tab/>
      </w:r>
    </w:p>
    <w:p w14:paraId="5D413B17" w14:textId="77777777" w:rsidR="00E605B0" w:rsidRPr="00E605BC" w:rsidRDefault="00E605B0" w:rsidP="00E605B0">
      <w:pPr>
        <w:spacing w:line="260" w:lineRule="exact"/>
        <w:rPr>
          <w:rFonts w:ascii="Times New Roman" w:hAnsi="Times New Roman" w:cs="Times New Roman"/>
          <w:sz w:val="21"/>
          <w:szCs w:val="21"/>
        </w:rPr>
      </w:pPr>
    </w:p>
    <w:p w14:paraId="2A84B859" w14:textId="7FE1DE9C" w:rsidR="00E605B0" w:rsidRPr="007F05E5" w:rsidRDefault="001B4FF9" w:rsidP="00E605B0">
      <w:pPr>
        <w:spacing w:beforeLines="50" w:before="180" w:line="250" w:lineRule="exact"/>
        <w:rPr>
          <w:b/>
          <w:szCs w:val="21"/>
        </w:rPr>
      </w:pPr>
      <w:r w:rsidRPr="001B4FF9">
        <w:rPr>
          <w:rFonts w:eastAsia="SimSun" w:hint="eastAsia"/>
          <w:b/>
          <w:szCs w:val="21"/>
          <w:lang w:eastAsia="zh-CN"/>
        </w:rPr>
        <w:t>注销牌照日期</w:t>
      </w:r>
      <w:r w:rsidRPr="001B4FF9">
        <w:rPr>
          <w:rFonts w:eastAsia="SimSun"/>
          <w:b/>
          <w:szCs w:val="21"/>
          <w:lang w:eastAsia="zh-CN"/>
        </w:rPr>
        <w:t xml:space="preserve">: </w:t>
      </w:r>
      <w:r>
        <w:rPr>
          <w:b/>
          <w:szCs w:val="21"/>
          <w:u w:val="single"/>
          <w:lang w:eastAsia="zh-CN"/>
        </w:rPr>
        <w:tab/>
      </w:r>
      <w:r>
        <w:rPr>
          <w:b/>
          <w:szCs w:val="21"/>
          <w:u w:val="single"/>
          <w:lang w:eastAsia="zh-CN"/>
        </w:rPr>
        <w:tab/>
      </w:r>
      <w:r>
        <w:rPr>
          <w:b/>
          <w:szCs w:val="21"/>
          <w:u w:val="single"/>
          <w:lang w:eastAsia="zh-CN"/>
        </w:rPr>
        <w:tab/>
      </w:r>
      <w:r>
        <w:rPr>
          <w:b/>
          <w:szCs w:val="21"/>
          <w:u w:val="single"/>
          <w:lang w:eastAsia="zh-CN"/>
        </w:rPr>
        <w:tab/>
      </w:r>
      <w:r>
        <w:rPr>
          <w:b/>
          <w:szCs w:val="21"/>
          <w:u w:val="single"/>
          <w:lang w:eastAsia="zh-CN"/>
        </w:rPr>
        <w:tab/>
      </w:r>
      <w:r>
        <w:rPr>
          <w:b/>
          <w:szCs w:val="21"/>
          <w:u w:val="single"/>
          <w:lang w:eastAsia="zh-CN"/>
        </w:rPr>
        <w:tab/>
      </w:r>
      <w:r>
        <w:rPr>
          <w:b/>
          <w:szCs w:val="21"/>
          <w:u w:val="single"/>
          <w:lang w:eastAsia="zh-CN"/>
        </w:rPr>
        <w:tab/>
      </w:r>
    </w:p>
    <w:p w14:paraId="40A103C0" w14:textId="77777777" w:rsidR="00E605B0" w:rsidRDefault="00E605B0" w:rsidP="00E605B0">
      <w:pPr>
        <w:widowControl/>
        <w:rPr>
          <w:b/>
          <w:sz w:val="29"/>
          <w:szCs w:val="29"/>
        </w:rPr>
      </w:pPr>
    </w:p>
    <w:p w14:paraId="7C19B948" w14:textId="6152512E" w:rsidR="00E605B0" w:rsidRPr="00B94BAE" w:rsidRDefault="001B4FF9" w:rsidP="00E605B0">
      <w:pPr>
        <w:spacing w:line="300" w:lineRule="exact"/>
        <w:jc w:val="both"/>
        <w:rPr>
          <w:szCs w:val="24"/>
          <w:lang w:eastAsia="zh-HK"/>
        </w:rPr>
      </w:pPr>
      <w:r w:rsidRPr="001B4FF9">
        <w:rPr>
          <w:rFonts w:eastAsia="SimSun" w:hint="eastAsia"/>
          <w:szCs w:val="24"/>
          <w:lang w:eastAsia="zh-CN"/>
        </w:rPr>
        <w:t>本人</w:t>
      </w:r>
      <w:r w:rsidRPr="001B4FF9">
        <w:rPr>
          <w:rFonts w:eastAsia="SimSun"/>
          <w:szCs w:val="24"/>
          <w:lang w:eastAsia="zh-CN"/>
        </w:rPr>
        <w:t xml:space="preserve">, </w:t>
      </w:r>
      <w:r w:rsidRPr="001B4FF9">
        <w:rPr>
          <w:rFonts w:ascii="Arial" w:eastAsia="SimSun" w:hAnsi="Arial" w:cs="Arial"/>
          <w:b/>
          <w:shd w:val="pct15" w:color="auto" w:fill="FFFFFF"/>
          <w:lang w:eastAsia="zh-CN"/>
        </w:rPr>
        <w:t>*</w:t>
      </w:r>
      <w:r w:rsidRPr="001B4FF9">
        <w:rPr>
          <w:rFonts w:eastAsia="SimSun" w:hint="eastAsia"/>
          <w:b/>
          <w:shd w:val="pct15" w:color="auto" w:fill="FFFFFF"/>
          <w:lang w:eastAsia="zh-CN"/>
        </w:rPr>
        <w:t>先生</w:t>
      </w:r>
      <w:r w:rsidRPr="001B4FF9">
        <w:rPr>
          <w:rFonts w:eastAsia="SimSun"/>
          <w:b/>
          <w:shd w:val="pct15" w:color="auto" w:fill="FFFFFF"/>
          <w:lang w:eastAsia="zh-CN"/>
        </w:rPr>
        <w:t>/</w:t>
      </w:r>
      <w:r w:rsidRPr="001B4FF9">
        <w:rPr>
          <w:rFonts w:eastAsia="SimSun" w:hint="eastAsia"/>
          <w:b/>
          <w:shd w:val="pct15" w:color="auto" w:fill="FFFFFF"/>
          <w:lang w:eastAsia="zh-CN"/>
        </w:rPr>
        <w:t>夫人</w:t>
      </w:r>
      <w:r w:rsidRPr="001B4FF9">
        <w:rPr>
          <w:rFonts w:eastAsia="SimSun"/>
          <w:b/>
          <w:shd w:val="pct15" w:color="auto" w:fill="FFFFFF"/>
          <w:lang w:eastAsia="zh-CN"/>
        </w:rPr>
        <w:t>/</w:t>
      </w:r>
      <w:r w:rsidRPr="001B4FF9">
        <w:rPr>
          <w:rFonts w:eastAsia="SimSun" w:hint="eastAsia"/>
          <w:b/>
          <w:shd w:val="pct15" w:color="auto" w:fill="FFFFFF"/>
          <w:lang w:eastAsia="zh-CN"/>
        </w:rPr>
        <w:t>小姐</w:t>
      </w:r>
      <w:r w:rsidRPr="001B4FF9">
        <w:rPr>
          <w:rFonts w:eastAsia="SimSun"/>
          <w:b/>
          <w:shd w:val="pct15" w:color="auto" w:fill="FFFFFF"/>
          <w:lang w:eastAsia="zh-CN"/>
        </w:rPr>
        <w:t>/</w:t>
      </w:r>
      <w:r w:rsidRPr="001B4FF9">
        <w:rPr>
          <w:rFonts w:eastAsia="SimSun" w:hint="eastAsia"/>
          <w:b/>
          <w:shd w:val="pct15" w:color="auto" w:fill="FFFFFF"/>
          <w:lang w:eastAsia="zh-CN"/>
        </w:rPr>
        <w:t>女士</w:t>
      </w:r>
      <w:r w:rsidRPr="00B94BAE">
        <w:rPr>
          <w:szCs w:val="24"/>
          <w:u w:val="single"/>
          <w:lang w:eastAsia="zh-CN"/>
        </w:rPr>
        <w:tab/>
      </w:r>
      <w:r w:rsidRPr="00B94BAE">
        <w:rPr>
          <w:szCs w:val="24"/>
          <w:u w:val="single"/>
          <w:lang w:eastAsia="zh-CN"/>
        </w:rPr>
        <w:tab/>
      </w:r>
      <w:r w:rsidRPr="00B94BAE">
        <w:rPr>
          <w:szCs w:val="24"/>
          <w:u w:val="single"/>
          <w:lang w:eastAsia="zh-CN"/>
        </w:rPr>
        <w:tab/>
      </w:r>
      <w:r w:rsidRPr="00B94BAE">
        <w:rPr>
          <w:szCs w:val="24"/>
          <w:u w:val="single"/>
          <w:lang w:eastAsia="zh-CN"/>
        </w:rPr>
        <w:tab/>
      </w:r>
      <w:r w:rsidRPr="00B94BAE">
        <w:rPr>
          <w:szCs w:val="24"/>
          <w:u w:val="single"/>
          <w:lang w:eastAsia="zh-CN"/>
        </w:rPr>
        <w:tab/>
      </w:r>
      <w:r w:rsidRPr="00B94BAE">
        <w:rPr>
          <w:szCs w:val="24"/>
          <w:u w:val="single"/>
          <w:lang w:eastAsia="zh-CN"/>
        </w:rPr>
        <w:tab/>
      </w:r>
      <w:r w:rsidRPr="00B94BAE">
        <w:rPr>
          <w:szCs w:val="24"/>
          <w:u w:val="single"/>
          <w:lang w:eastAsia="zh-CN"/>
        </w:rPr>
        <w:tab/>
      </w:r>
      <w:r w:rsidRPr="00B94BAE">
        <w:rPr>
          <w:szCs w:val="24"/>
          <w:u w:val="single"/>
          <w:lang w:eastAsia="zh-CN"/>
        </w:rPr>
        <w:tab/>
      </w:r>
      <w:r w:rsidRPr="00B94BAE">
        <w:rPr>
          <w:szCs w:val="24"/>
          <w:u w:val="single"/>
          <w:lang w:eastAsia="zh-CN"/>
        </w:rPr>
        <w:tab/>
      </w:r>
      <w:r w:rsidRPr="001B4FF9">
        <w:rPr>
          <w:rFonts w:eastAsia="SimSun"/>
          <w:szCs w:val="24"/>
          <w:lang w:eastAsia="zh-CN"/>
        </w:rPr>
        <w:t xml:space="preserve"> (</w:t>
      </w:r>
      <w:r w:rsidRPr="00B94BAE">
        <w:rPr>
          <w:szCs w:val="24"/>
          <w:u w:val="single"/>
          <w:lang w:eastAsia="zh-CN"/>
        </w:rPr>
        <w:tab/>
      </w:r>
      <w:r w:rsidRPr="00B94BAE">
        <w:rPr>
          <w:szCs w:val="24"/>
          <w:u w:val="single"/>
          <w:lang w:eastAsia="zh-CN"/>
        </w:rPr>
        <w:tab/>
      </w:r>
      <w:r w:rsidRPr="00B94BAE">
        <w:rPr>
          <w:szCs w:val="24"/>
          <w:u w:val="single"/>
          <w:lang w:eastAsia="zh-CN"/>
        </w:rPr>
        <w:tab/>
      </w:r>
      <w:r w:rsidRPr="00B94BAE">
        <w:rPr>
          <w:szCs w:val="24"/>
          <w:u w:val="single"/>
          <w:lang w:eastAsia="zh-CN"/>
        </w:rPr>
        <w:tab/>
      </w:r>
      <w:r w:rsidRPr="00B94BAE">
        <w:rPr>
          <w:szCs w:val="24"/>
          <w:u w:val="single"/>
          <w:lang w:eastAsia="zh-CN"/>
        </w:rPr>
        <w:tab/>
      </w:r>
      <w:r w:rsidRPr="001B4FF9">
        <w:rPr>
          <w:rFonts w:eastAsia="SimSun"/>
          <w:szCs w:val="24"/>
          <w:lang w:eastAsia="zh-CN"/>
        </w:rPr>
        <w:t>),</w:t>
      </w:r>
    </w:p>
    <w:p w14:paraId="01E60BE0" w14:textId="239B0AC4" w:rsidR="00E605B0" w:rsidRPr="00EF0E7C" w:rsidRDefault="001B4FF9" w:rsidP="00E605B0">
      <w:pPr>
        <w:spacing w:line="300" w:lineRule="exact"/>
        <w:jc w:val="both"/>
        <w:rPr>
          <w:szCs w:val="24"/>
          <w:lang w:eastAsia="zh-HK"/>
        </w:rPr>
      </w:pPr>
      <w:bookmarkStart w:id="5" w:name="_Hlk190938904"/>
      <w:r w:rsidRPr="00B94BAE">
        <w:rPr>
          <w:szCs w:val="24"/>
          <w:lang w:eastAsia="zh-CN"/>
        </w:rPr>
        <w:tab/>
      </w:r>
      <w:r w:rsidRPr="00B94BAE">
        <w:rPr>
          <w:szCs w:val="24"/>
          <w:lang w:eastAsia="zh-CN"/>
        </w:rPr>
        <w:tab/>
      </w:r>
      <w:r w:rsidRPr="00B94BAE">
        <w:rPr>
          <w:szCs w:val="24"/>
          <w:lang w:eastAsia="zh-CN"/>
        </w:rPr>
        <w:tab/>
      </w:r>
      <w:r>
        <w:rPr>
          <w:szCs w:val="24"/>
          <w:lang w:eastAsia="zh-CN"/>
        </w:rPr>
        <w:tab/>
      </w:r>
      <w:r>
        <w:rPr>
          <w:szCs w:val="24"/>
          <w:lang w:eastAsia="zh-CN"/>
        </w:rPr>
        <w:tab/>
      </w:r>
      <w:r>
        <w:rPr>
          <w:szCs w:val="24"/>
          <w:lang w:eastAsia="zh-CN"/>
        </w:rPr>
        <w:tab/>
      </w:r>
      <w:r>
        <w:rPr>
          <w:szCs w:val="24"/>
          <w:lang w:eastAsia="zh-CN"/>
        </w:rPr>
        <w:tab/>
      </w:r>
      <w:r w:rsidRPr="001B4FF9">
        <w:rPr>
          <w:rFonts w:ascii="Arial" w:eastAsia="SimSun" w:hAnsi="Arial" w:cs="Arial"/>
          <w:lang w:eastAsia="zh-CN"/>
        </w:rPr>
        <w:t>(</w:t>
      </w:r>
      <w:r w:rsidRPr="001B4FF9">
        <w:rPr>
          <w:rFonts w:ascii="Arial" w:eastAsia="SimSun" w:hAnsi="Arial" w:cs="Arial" w:hint="eastAsia"/>
          <w:lang w:eastAsia="zh-CN"/>
        </w:rPr>
        <w:t>英文</w:t>
      </w:r>
      <w:r w:rsidRPr="001B4FF9">
        <w:rPr>
          <w:rFonts w:ascii="Arial" w:eastAsia="SimSun" w:hAnsi="Arial" w:cs="Arial"/>
          <w:lang w:eastAsia="zh-CN"/>
        </w:rPr>
        <w:t>) (</w:t>
      </w:r>
      <w:r w:rsidRPr="001B4FF9">
        <w:rPr>
          <w:rFonts w:ascii="Arial" w:eastAsia="SimSun" w:hAnsi="Arial" w:cs="Arial" w:hint="eastAsia"/>
          <w:lang w:eastAsia="zh-CN"/>
        </w:rPr>
        <w:t>姓氏先行，名字随后</w:t>
      </w:r>
      <w:r w:rsidRPr="001B4FF9">
        <w:rPr>
          <w:rFonts w:ascii="Arial" w:eastAsia="SimSun" w:hAnsi="Arial" w:cs="Arial"/>
          <w:lang w:eastAsia="zh-CN"/>
        </w:rPr>
        <w:t>)</w:t>
      </w:r>
      <w:r w:rsidRPr="00EF0E7C">
        <w:rPr>
          <w:szCs w:val="24"/>
          <w:lang w:eastAsia="zh-CN"/>
        </w:rPr>
        <w:tab/>
      </w:r>
      <w:r w:rsidRPr="00EF0E7C">
        <w:rPr>
          <w:szCs w:val="24"/>
          <w:lang w:eastAsia="zh-CN"/>
        </w:rPr>
        <w:tab/>
      </w:r>
      <w:r w:rsidRPr="00EF0E7C">
        <w:rPr>
          <w:szCs w:val="24"/>
          <w:lang w:eastAsia="zh-CN"/>
        </w:rPr>
        <w:tab/>
      </w:r>
      <w:r w:rsidRPr="001B4FF9">
        <w:rPr>
          <w:rFonts w:ascii="Arial" w:eastAsia="SimSun" w:hAnsi="Arial" w:cs="Arial" w:hint="eastAsia"/>
          <w:szCs w:val="24"/>
          <w:lang w:eastAsia="zh-CN"/>
        </w:rPr>
        <w:t>姓名</w:t>
      </w:r>
      <w:r w:rsidRPr="001B4FF9">
        <w:rPr>
          <w:rFonts w:ascii="Arial" w:eastAsia="SimSun" w:hAnsi="Arial" w:cs="Arial"/>
          <w:szCs w:val="24"/>
          <w:lang w:eastAsia="zh-CN"/>
        </w:rPr>
        <w:t>(</w:t>
      </w:r>
      <w:r w:rsidRPr="001B4FF9">
        <w:rPr>
          <w:rFonts w:ascii="Arial" w:eastAsia="SimSun" w:hAnsi="Arial" w:cs="Arial" w:hint="eastAsia"/>
          <w:szCs w:val="24"/>
          <w:lang w:eastAsia="zh-CN"/>
        </w:rPr>
        <w:t>中文</w:t>
      </w:r>
      <w:r w:rsidRPr="001B4FF9">
        <w:rPr>
          <w:rFonts w:ascii="Arial" w:eastAsia="SimSun" w:hAnsi="Arial" w:cs="Arial"/>
          <w:szCs w:val="24"/>
          <w:lang w:eastAsia="zh-CN"/>
        </w:rPr>
        <w:t>) (</w:t>
      </w:r>
      <w:r w:rsidRPr="001B4FF9">
        <w:rPr>
          <w:rFonts w:ascii="Arial" w:eastAsia="SimSun" w:hAnsi="Arial" w:cs="Arial" w:hint="eastAsia"/>
          <w:szCs w:val="24"/>
          <w:lang w:eastAsia="zh-CN"/>
        </w:rPr>
        <w:t>如有</w:t>
      </w:r>
      <w:r w:rsidRPr="001B4FF9">
        <w:rPr>
          <w:rFonts w:ascii="Arial" w:eastAsia="SimSun" w:hAnsi="Arial" w:cs="Arial"/>
          <w:szCs w:val="24"/>
          <w:lang w:eastAsia="zh-CN"/>
        </w:rPr>
        <w:t>)</w:t>
      </w:r>
    </w:p>
    <w:bookmarkEnd w:id="5"/>
    <w:p w14:paraId="716248A5" w14:textId="290BAC25" w:rsidR="00E605B0" w:rsidRDefault="001B4FF9" w:rsidP="00E605B0">
      <w:pPr>
        <w:jc w:val="both"/>
        <w:rPr>
          <w:szCs w:val="24"/>
          <w:lang w:eastAsia="zh-HK"/>
        </w:rPr>
      </w:pPr>
      <w:r w:rsidRPr="001B4FF9">
        <w:rPr>
          <w:rFonts w:ascii="Arial" w:eastAsia="SimSun" w:hAnsi="Arial" w:cs="Arial" w:hint="eastAsia"/>
          <w:szCs w:val="24"/>
          <w:lang w:eastAsia="zh-CN"/>
        </w:rPr>
        <w:t>持有</w:t>
      </w:r>
      <w:r w:rsidRPr="001B4FF9">
        <w:rPr>
          <w:rFonts w:ascii="Arial" w:eastAsia="SimSun" w:hAnsi="Arial" w:cs="Arial"/>
          <w:b/>
          <w:szCs w:val="24"/>
          <w:shd w:val="pct15" w:color="auto" w:fill="FFFFFF"/>
          <w:lang w:eastAsia="zh-CN"/>
        </w:rPr>
        <w:t>*</w:t>
      </w:r>
      <w:r w:rsidRPr="001B4FF9">
        <w:rPr>
          <w:rFonts w:ascii="Arial" w:eastAsia="SimSun" w:hAnsi="Arial" w:cs="Arial" w:hint="eastAsia"/>
          <w:b/>
          <w:szCs w:val="24"/>
          <w:shd w:val="pct15" w:color="auto" w:fill="FFFFFF"/>
          <w:lang w:eastAsia="zh-CN"/>
        </w:rPr>
        <w:t>香港身份证</w:t>
      </w:r>
      <w:r w:rsidRPr="001B4FF9">
        <w:rPr>
          <w:rFonts w:ascii="Arial" w:eastAsia="SimSun" w:hAnsi="Arial" w:cs="Arial"/>
          <w:b/>
          <w:szCs w:val="24"/>
          <w:shd w:val="pct15" w:color="auto" w:fill="FFFFFF"/>
          <w:lang w:eastAsia="zh-CN"/>
        </w:rPr>
        <w:t xml:space="preserve"> / </w:t>
      </w:r>
      <w:r w:rsidRPr="001B4FF9">
        <w:rPr>
          <w:rFonts w:ascii="Arial" w:eastAsia="SimSun" w:hAnsi="Arial" w:cs="Arial" w:hint="eastAsia"/>
          <w:b/>
          <w:szCs w:val="24"/>
          <w:shd w:val="pct15" w:color="auto" w:fill="FFFFFF"/>
          <w:lang w:eastAsia="zh-CN"/>
        </w:rPr>
        <w:t>护照</w:t>
      </w:r>
      <w:r w:rsidRPr="001B4FF9">
        <w:rPr>
          <w:rFonts w:ascii="Arial" w:eastAsia="SimSun" w:hAnsi="Arial" w:cs="Arial" w:hint="eastAsia"/>
          <w:szCs w:val="24"/>
          <w:lang w:eastAsia="zh-CN"/>
        </w:rPr>
        <w:t>号码：</w:t>
      </w:r>
      <w:r w:rsidRPr="00EF0E7C">
        <w:rPr>
          <w:rFonts w:ascii="Arial" w:hAnsi="Arial" w:cs="Arial"/>
          <w:szCs w:val="24"/>
          <w:u w:val="single"/>
          <w:lang w:eastAsia="zh-CN"/>
        </w:rPr>
        <w:tab/>
      </w:r>
      <w:r w:rsidRPr="00EF0E7C">
        <w:rPr>
          <w:rFonts w:ascii="Arial" w:hAnsi="Arial" w:cs="Arial"/>
          <w:szCs w:val="24"/>
          <w:u w:val="single"/>
          <w:lang w:eastAsia="zh-CN"/>
        </w:rPr>
        <w:tab/>
      </w:r>
      <w:r w:rsidRPr="00EF0E7C">
        <w:rPr>
          <w:rFonts w:ascii="Arial" w:hAnsi="Arial" w:cs="Arial"/>
          <w:szCs w:val="24"/>
          <w:u w:val="single"/>
          <w:lang w:eastAsia="zh-CN"/>
        </w:rPr>
        <w:tab/>
      </w:r>
      <w:r w:rsidRPr="00EF0E7C">
        <w:rPr>
          <w:rFonts w:ascii="Arial" w:hAnsi="Arial" w:cs="Arial"/>
          <w:szCs w:val="24"/>
          <w:u w:val="single"/>
          <w:lang w:eastAsia="zh-CN"/>
        </w:rPr>
        <w:tab/>
      </w:r>
      <w:r w:rsidRPr="00EF0E7C">
        <w:rPr>
          <w:rFonts w:ascii="Arial" w:hAnsi="Arial" w:cs="Arial"/>
          <w:szCs w:val="24"/>
          <w:u w:val="single"/>
          <w:lang w:eastAsia="zh-CN"/>
        </w:rPr>
        <w:tab/>
      </w:r>
      <w:r w:rsidRPr="00EF0E7C">
        <w:rPr>
          <w:rFonts w:ascii="Arial" w:hAnsi="Arial" w:cs="Arial"/>
          <w:szCs w:val="24"/>
          <w:u w:val="single"/>
          <w:lang w:eastAsia="zh-CN"/>
        </w:rPr>
        <w:tab/>
      </w:r>
      <w:r w:rsidRPr="00EF0E7C">
        <w:rPr>
          <w:rFonts w:ascii="Arial" w:hAnsi="Arial" w:cs="Arial"/>
          <w:szCs w:val="24"/>
          <w:u w:val="single"/>
          <w:lang w:eastAsia="zh-CN"/>
        </w:rPr>
        <w:tab/>
      </w:r>
      <w:r w:rsidRPr="00EF0E7C">
        <w:rPr>
          <w:rFonts w:ascii="Arial" w:hAnsi="Arial" w:cs="Arial"/>
          <w:szCs w:val="24"/>
          <w:u w:val="single"/>
          <w:lang w:eastAsia="zh-CN"/>
        </w:rPr>
        <w:tab/>
      </w:r>
      <w:r w:rsidRPr="001B4FF9">
        <w:rPr>
          <w:rFonts w:ascii="Arial" w:eastAsia="SimSun" w:hAnsi="Arial" w:cs="Arial" w:hint="eastAsia"/>
          <w:szCs w:val="24"/>
          <w:lang w:eastAsia="zh-CN"/>
        </w:rPr>
        <w:t>，</w:t>
      </w:r>
      <w:r w:rsidRPr="001B4FF9">
        <w:rPr>
          <w:rFonts w:ascii="Arial" w:eastAsia="SimSun" w:hAnsi="Arial" w:cs="Arial"/>
          <w:szCs w:val="24"/>
          <w:lang w:eastAsia="zh-CN"/>
        </w:rPr>
        <w:t xml:space="preserve"> </w:t>
      </w:r>
      <w:r w:rsidRPr="001B4FF9">
        <w:rPr>
          <w:rFonts w:ascii="Arial" w:eastAsia="SimSun" w:hAnsi="Arial" w:cs="Arial" w:hint="eastAsia"/>
          <w:szCs w:val="24"/>
          <w:lang w:eastAsia="zh-CN"/>
        </w:rPr>
        <w:t>为</w:t>
      </w:r>
      <w:r w:rsidRPr="001B4FF9">
        <w:rPr>
          <w:rFonts w:ascii="Arial" w:eastAsia="SimSun" w:hAnsi="Arial" w:cs="Arial" w:hint="eastAsia"/>
          <w:b/>
          <w:szCs w:val="24"/>
          <w:u w:val="single"/>
          <w:lang w:eastAsia="zh-CN"/>
        </w:rPr>
        <w:t>本公司的董事</w:t>
      </w:r>
      <w:r w:rsidRPr="001B4FF9">
        <w:rPr>
          <w:rFonts w:ascii="Arial" w:eastAsia="SimSun" w:hAnsi="Arial" w:cs="Arial" w:hint="eastAsia"/>
          <w:szCs w:val="24"/>
          <w:lang w:eastAsia="zh-CN"/>
        </w:rPr>
        <w:t>在此声明于上述的申请牌照注销一经批核，</w:t>
      </w:r>
      <w:r w:rsidRPr="001B4FF9">
        <w:rPr>
          <w:rFonts w:eastAsia="SimSun" w:hint="eastAsia"/>
          <w:szCs w:val="24"/>
          <w:lang w:eastAsia="zh-CN"/>
        </w:rPr>
        <w:t>本公司将不得从事任何许可限制产品（例如药剂制品或含毒药</w:t>
      </w:r>
      <w:r w:rsidRPr="001B4FF9">
        <w:rPr>
          <w:rFonts w:eastAsia="SimSun"/>
          <w:szCs w:val="24"/>
          <w:lang w:eastAsia="zh-CN"/>
        </w:rPr>
        <w:t>/</w:t>
      </w:r>
      <w:r w:rsidRPr="001B4FF9">
        <w:rPr>
          <w:rFonts w:eastAsia="SimSun" w:hint="eastAsia"/>
          <w:szCs w:val="24"/>
          <w:lang w:eastAsia="zh-CN"/>
        </w:rPr>
        <w:t>抗生素</w:t>
      </w:r>
      <w:r w:rsidRPr="001B4FF9">
        <w:rPr>
          <w:rFonts w:eastAsia="SimSun"/>
          <w:szCs w:val="24"/>
          <w:lang w:eastAsia="zh-CN"/>
        </w:rPr>
        <w:t>/</w:t>
      </w:r>
      <w:r w:rsidRPr="001B4FF9">
        <w:rPr>
          <w:rFonts w:eastAsia="SimSun" w:hint="eastAsia"/>
          <w:szCs w:val="24"/>
          <w:lang w:eastAsia="zh-CN"/>
        </w:rPr>
        <w:t>危险药物等的制品）的相关业务。</w:t>
      </w:r>
      <w:r w:rsidRPr="001B4FF9">
        <w:rPr>
          <w:rFonts w:eastAsia="SimSun"/>
          <w:szCs w:val="24"/>
          <w:lang w:eastAsia="zh-CN"/>
        </w:rPr>
        <w:t xml:space="preserve"> </w:t>
      </w:r>
      <w:r w:rsidRPr="001B4FF9">
        <w:rPr>
          <w:rFonts w:eastAsia="SimSun" w:hint="eastAsia"/>
          <w:szCs w:val="24"/>
          <w:lang w:eastAsia="zh-CN"/>
        </w:rPr>
        <w:t>如果公司考虑恢复相关业务，则需要重新申请有关牌照。</w:t>
      </w:r>
    </w:p>
    <w:p w14:paraId="6289CB97" w14:textId="77777777" w:rsidR="00E605B0" w:rsidRDefault="00E605B0" w:rsidP="00E605B0">
      <w:pPr>
        <w:spacing w:before="200" w:line="300" w:lineRule="exact"/>
        <w:rPr>
          <w:b/>
          <w:sz w:val="29"/>
          <w:szCs w:val="29"/>
        </w:rPr>
      </w:pPr>
    </w:p>
    <w:p w14:paraId="5B54551E" w14:textId="75E6319B" w:rsidR="00E605B0" w:rsidRPr="004966CE" w:rsidRDefault="001B4FF9" w:rsidP="00E605B0">
      <w:pPr>
        <w:spacing w:before="200" w:line="240" w:lineRule="exact"/>
        <w:rPr>
          <w:b/>
          <w:szCs w:val="24"/>
        </w:rPr>
      </w:pPr>
      <w:r w:rsidRPr="001B4FF9">
        <w:rPr>
          <w:rFonts w:eastAsia="SimSun" w:hint="eastAsia"/>
          <w:b/>
          <w:szCs w:val="24"/>
          <w:lang w:eastAsia="zh-CN"/>
        </w:rPr>
        <w:t>联络人</w:t>
      </w:r>
      <w:r w:rsidRPr="001B4FF9">
        <w:rPr>
          <w:rFonts w:eastAsia="SimSun"/>
          <w:b/>
          <w:szCs w:val="24"/>
          <w:lang w:eastAsia="zh-CN"/>
        </w:rPr>
        <w:t xml:space="preserve"> (</w:t>
      </w:r>
      <w:r w:rsidRPr="001B4FF9">
        <w:rPr>
          <w:rFonts w:eastAsia="SimSun" w:hint="eastAsia"/>
          <w:b/>
          <w:szCs w:val="24"/>
          <w:lang w:eastAsia="zh-CN"/>
        </w:rPr>
        <w:t>如与下述人士不同</w:t>
      </w:r>
      <w:r w:rsidRPr="001B4FF9">
        <w:rPr>
          <w:rFonts w:eastAsia="SimSun"/>
          <w:b/>
          <w:szCs w:val="24"/>
          <w:lang w:eastAsia="zh-CN"/>
        </w:rPr>
        <w:t>):</w:t>
      </w:r>
    </w:p>
    <w:p w14:paraId="4D524401" w14:textId="1CA1817C" w:rsidR="00E605B0" w:rsidRDefault="001B4FF9" w:rsidP="00E605B0">
      <w:pPr>
        <w:spacing w:before="200" w:line="240" w:lineRule="exact"/>
        <w:rPr>
          <w:szCs w:val="24"/>
          <w:u w:val="single"/>
          <w:lang w:eastAsia="zh-HK"/>
        </w:rPr>
      </w:pPr>
      <w:r w:rsidRPr="001B4FF9">
        <w:rPr>
          <w:rFonts w:eastAsia="SimSun" w:hint="eastAsia"/>
          <w:szCs w:val="24"/>
          <w:lang w:eastAsia="zh-CN"/>
        </w:rPr>
        <w:t>姓名</w:t>
      </w:r>
      <w:r w:rsidRPr="001B4FF9">
        <w:rPr>
          <w:rFonts w:eastAsia="SimSun"/>
          <w:szCs w:val="24"/>
          <w:lang w:eastAsia="zh-CN"/>
        </w:rPr>
        <w:t xml:space="preserve">: </w:t>
      </w:r>
      <w:r w:rsidRPr="00587435">
        <w:rPr>
          <w:szCs w:val="24"/>
          <w:u w:val="single"/>
          <w:lang w:eastAsia="zh-CN"/>
        </w:rPr>
        <w:tab/>
      </w:r>
      <w:r w:rsidRPr="00587435">
        <w:rPr>
          <w:szCs w:val="24"/>
          <w:u w:val="single"/>
          <w:lang w:eastAsia="zh-CN"/>
        </w:rPr>
        <w:tab/>
      </w:r>
      <w:r w:rsidRPr="00587435">
        <w:rPr>
          <w:szCs w:val="24"/>
          <w:u w:val="single"/>
          <w:lang w:eastAsia="zh-CN"/>
        </w:rPr>
        <w:tab/>
      </w:r>
      <w:r w:rsidRPr="00587435">
        <w:rPr>
          <w:szCs w:val="24"/>
          <w:u w:val="single"/>
          <w:lang w:eastAsia="zh-CN"/>
        </w:rPr>
        <w:tab/>
      </w:r>
      <w:r>
        <w:rPr>
          <w:szCs w:val="24"/>
          <w:u w:val="single"/>
          <w:lang w:eastAsia="zh-CN"/>
        </w:rPr>
        <w:tab/>
      </w:r>
      <w:r w:rsidRPr="00587435">
        <w:rPr>
          <w:szCs w:val="24"/>
          <w:u w:val="single"/>
          <w:lang w:eastAsia="zh-CN"/>
        </w:rPr>
        <w:tab/>
      </w:r>
      <w:r w:rsidRPr="00587435">
        <w:rPr>
          <w:szCs w:val="24"/>
          <w:u w:val="single"/>
          <w:lang w:eastAsia="zh-CN"/>
        </w:rPr>
        <w:tab/>
      </w:r>
      <w:r w:rsidRPr="00587435">
        <w:rPr>
          <w:szCs w:val="24"/>
          <w:u w:val="single"/>
          <w:lang w:eastAsia="zh-CN"/>
        </w:rPr>
        <w:tab/>
      </w:r>
      <w:r w:rsidRPr="00587435">
        <w:rPr>
          <w:szCs w:val="24"/>
          <w:u w:val="single"/>
          <w:lang w:eastAsia="zh-CN"/>
        </w:rPr>
        <w:tab/>
      </w:r>
      <w:r w:rsidRPr="00587435">
        <w:rPr>
          <w:szCs w:val="24"/>
          <w:u w:val="single"/>
          <w:lang w:eastAsia="zh-CN"/>
        </w:rPr>
        <w:tab/>
      </w:r>
      <w:r w:rsidRPr="00587435">
        <w:rPr>
          <w:szCs w:val="24"/>
          <w:u w:val="single"/>
          <w:lang w:eastAsia="zh-CN"/>
        </w:rPr>
        <w:tab/>
      </w:r>
      <w:r w:rsidRPr="001B4FF9">
        <w:rPr>
          <w:rFonts w:eastAsia="SimSun"/>
          <w:szCs w:val="24"/>
          <w:lang w:eastAsia="zh-CN"/>
        </w:rPr>
        <w:t xml:space="preserve"> </w:t>
      </w:r>
      <w:r w:rsidRPr="001B4FF9">
        <w:rPr>
          <w:rFonts w:eastAsia="SimSun" w:hint="eastAsia"/>
          <w:szCs w:val="24"/>
          <w:lang w:eastAsia="zh-CN"/>
        </w:rPr>
        <w:t>电话</w:t>
      </w:r>
      <w:r w:rsidRPr="001B4FF9">
        <w:rPr>
          <w:rFonts w:eastAsia="SimSun"/>
          <w:szCs w:val="24"/>
          <w:lang w:eastAsia="zh-CN"/>
        </w:rPr>
        <w:t xml:space="preserve">: </w:t>
      </w:r>
      <w:r w:rsidRPr="00587435">
        <w:rPr>
          <w:szCs w:val="24"/>
          <w:u w:val="single"/>
          <w:lang w:eastAsia="zh-CN"/>
        </w:rPr>
        <w:tab/>
      </w:r>
      <w:r w:rsidRPr="00587435">
        <w:rPr>
          <w:szCs w:val="24"/>
          <w:u w:val="single"/>
          <w:lang w:eastAsia="zh-CN"/>
        </w:rPr>
        <w:tab/>
      </w:r>
      <w:r w:rsidRPr="00587435">
        <w:rPr>
          <w:szCs w:val="24"/>
          <w:u w:val="single"/>
          <w:lang w:eastAsia="zh-CN"/>
        </w:rPr>
        <w:tab/>
      </w:r>
      <w:r w:rsidRPr="00587435">
        <w:rPr>
          <w:szCs w:val="24"/>
          <w:u w:val="single"/>
          <w:lang w:eastAsia="zh-CN"/>
        </w:rPr>
        <w:tab/>
      </w:r>
      <w:r w:rsidRPr="00587435">
        <w:rPr>
          <w:szCs w:val="24"/>
          <w:u w:val="single"/>
          <w:lang w:eastAsia="zh-CN"/>
        </w:rPr>
        <w:tab/>
      </w:r>
      <w:r w:rsidRPr="00587435">
        <w:rPr>
          <w:szCs w:val="24"/>
          <w:u w:val="single"/>
          <w:lang w:eastAsia="zh-CN"/>
        </w:rPr>
        <w:tab/>
      </w:r>
      <w:r w:rsidRPr="00587435">
        <w:rPr>
          <w:szCs w:val="24"/>
          <w:u w:val="single"/>
          <w:lang w:eastAsia="zh-CN"/>
        </w:rPr>
        <w:tab/>
      </w:r>
    </w:p>
    <w:p w14:paraId="6807A79D" w14:textId="77777777" w:rsidR="00E605B0" w:rsidRPr="004966CE" w:rsidRDefault="00E605B0" w:rsidP="00E605B0">
      <w:pPr>
        <w:spacing w:before="200"/>
        <w:rPr>
          <w:szCs w:val="24"/>
          <w:u w:val="single"/>
          <w:lang w:eastAsia="zh-HK"/>
        </w:rPr>
      </w:pPr>
    </w:p>
    <w:p w14:paraId="08B6164B" w14:textId="4E7226E4" w:rsidR="00E605B0" w:rsidRDefault="001B4FF9" w:rsidP="00E605B0">
      <w:pPr>
        <w:wordWrap w:val="0"/>
        <w:jc w:val="right"/>
        <w:rPr>
          <w:szCs w:val="24"/>
          <w:u w:val="single"/>
          <w:lang w:eastAsia="zh-HK"/>
        </w:rPr>
      </w:pPr>
      <w:r w:rsidRPr="001B4FF9">
        <w:rPr>
          <w:rFonts w:eastAsia="SimSun" w:hint="eastAsia"/>
          <w:szCs w:val="24"/>
          <w:lang w:eastAsia="zh-CN"/>
        </w:rPr>
        <w:t>董事签署</w:t>
      </w:r>
      <w:r w:rsidRPr="001B4FF9">
        <w:rPr>
          <w:rFonts w:eastAsia="SimSun"/>
          <w:szCs w:val="24"/>
          <w:lang w:eastAsia="zh-CN"/>
        </w:rPr>
        <w:t xml:space="preserve"> :</w:t>
      </w:r>
      <w:r w:rsidR="00E605B0">
        <w:rPr>
          <w:szCs w:val="24"/>
          <w:lang w:eastAsia="zh-HK"/>
        </w:rPr>
        <w:t xml:space="preserve"> </w:t>
      </w:r>
      <w:r w:rsidR="00E605B0">
        <w:rPr>
          <w:szCs w:val="24"/>
          <w:u w:val="single"/>
          <w:lang w:eastAsia="zh-HK"/>
        </w:rPr>
        <w:t xml:space="preserve">                                   </w:t>
      </w:r>
    </w:p>
    <w:p w14:paraId="4C81F012" w14:textId="77777777" w:rsidR="00E605B0" w:rsidRDefault="00E605B0" w:rsidP="00E605B0">
      <w:pPr>
        <w:jc w:val="right"/>
        <w:rPr>
          <w:szCs w:val="24"/>
          <w:lang w:eastAsia="zh-HK"/>
        </w:rPr>
      </w:pPr>
    </w:p>
    <w:p w14:paraId="2FE3BE8D" w14:textId="50504BA1" w:rsidR="00E605B0" w:rsidRDefault="001B4FF9" w:rsidP="00E605B0">
      <w:pPr>
        <w:wordWrap w:val="0"/>
        <w:jc w:val="right"/>
        <w:rPr>
          <w:szCs w:val="24"/>
          <w:lang w:eastAsia="zh-HK"/>
        </w:rPr>
      </w:pPr>
      <w:r w:rsidRPr="001B4FF9">
        <w:rPr>
          <w:rFonts w:eastAsia="SimSun" w:hint="eastAsia"/>
          <w:szCs w:val="24"/>
          <w:lang w:eastAsia="zh-CN"/>
        </w:rPr>
        <w:t>董事名称</w:t>
      </w:r>
      <w:r w:rsidRPr="001B4FF9">
        <w:rPr>
          <w:rFonts w:eastAsia="SimSun"/>
          <w:szCs w:val="24"/>
          <w:lang w:eastAsia="zh-CN"/>
        </w:rPr>
        <w:t xml:space="preserve"> :</w:t>
      </w:r>
      <w:r w:rsidR="00E605B0">
        <w:rPr>
          <w:szCs w:val="24"/>
          <w:lang w:eastAsia="zh-HK"/>
        </w:rPr>
        <w:t xml:space="preserve"> </w:t>
      </w:r>
      <w:r w:rsidR="00E605B0">
        <w:rPr>
          <w:szCs w:val="24"/>
          <w:u w:val="single"/>
          <w:lang w:eastAsia="zh-HK"/>
        </w:rPr>
        <w:t xml:space="preserve">                                   </w:t>
      </w:r>
    </w:p>
    <w:p w14:paraId="4F120329" w14:textId="77777777" w:rsidR="00E605B0" w:rsidRDefault="00E605B0" w:rsidP="00E605B0">
      <w:pPr>
        <w:jc w:val="right"/>
        <w:rPr>
          <w:szCs w:val="24"/>
          <w:lang w:eastAsia="zh-HK"/>
        </w:rPr>
      </w:pPr>
    </w:p>
    <w:p w14:paraId="011010DE" w14:textId="765AC2B2" w:rsidR="00E605B0" w:rsidRDefault="001B4FF9" w:rsidP="00E605B0">
      <w:pPr>
        <w:wordWrap w:val="0"/>
        <w:jc w:val="right"/>
        <w:rPr>
          <w:szCs w:val="24"/>
          <w:lang w:eastAsia="zh-HK"/>
        </w:rPr>
      </w:pPr>
      <w:r w:rsidRPr="001B4FF9">
        <w:rPr>
          <w:rFonts w:ascii="Arial" w:eastAsia="SimSun" w:hAnsi="Arial" w:cs="Arial" w:hint="eastAsia"/>
          <w:szCs w:val="24"/>
          <w:lang w:eastAsia="zh-CN"/>
        </w:rPr>
        <w:t>公司名称</w:t>
      </w:r>
      <w:r w:rsidRPr="001B4FF9">
        <w:rPr>
          <w:rFonts w:eastAsia="SimSun"/>
          <w:szCs w:val="24"/>
          <w:lang w:eastAsia="zh-CN"/>
        </w:rPr>
        <w:t xml:space="preserve"> :</w:t>
      </w:r>
      <w:r w:rsidR="00E605B0">
        <w:rPr>
          <w:szCs w:val="24"/>
          <w:lang w:eastAsia="zh-HK"/>
        </w:rPr>
        <w:t xml:space="preserve"> </w:t>
      </w:r>
      <w:r w:rsidR="00E605B0">
        <w:rPr>
          <w:szCs w:val="24"/>
          <w:u w:val="single"/>
          <w:lang w:eastAsia="zh-HK"/>
        </w:rPr>
        <w:t xml:space="preserve">                                   </w:t>
      </w:r>
    </w:p>
    <w:p w14:paraId="6063C760" w14:textId="77777777" w:rsidR="00E605B0" w:rsidRDefault="00E605B0" w:rsidP="00E605B0">
      <w:pPr>
        <w:rPr>
          <w:szCs w:val="24"/>
          <w:lang w:eastAsia="zh-HK"/>
        </w:rPr>
      </w:pPr>
    </w:p>
    <w:p w14:paraId="6EE48697" w14:textId="58A610E3" w:rsidR="00E605B0" w:rsidRDefault="001B4FF9" w:rsidP="00E605B0">
      <w:pPr>
        <w:wordWrap w:val="0"/>
        <w:jc w:val="right"/>
        <w:rPr>
          <w:szCs w:val="24"/>
          <w:lang w:eastAsia="zh-HK"/>
        </w:rPr>
      </w:pPr>
      <w:r w:rsidRPr="001B4FF9">
        <w:rPr>
          <w:rFonts w:ascii="Arial" w:eastAsia="SimSun" w:hAnsi="Arial" w:cs="Arial" w:hint="eastAsia"/>
          <w:szCs w:val="24"/>
          <w:lang w:eastAsia="zh-CN"/>
        </w:rPr>
        <w:t>电话号码</w:t>
      </w:r>
      <w:r w:rsidRPr="001B4FF9">
        <w:rPr>
          <w:rFonts w:eastAsia="SimSun"/>
          <w:szCs w:val="24"/>
          <w:lang w:eastAsia="zh-CN"/>
        </w:rPr>
        <w:t xml:space="preserve"> :</w:t>
      </w:r>
      <w:r w:rsidR="00E605B0">
        <w:rPr>
          <w:szCs w:val="24"/>
          <w:lang w:eastAsia="zh-HK"/>
        </w:rPr>
        <w:t xml:space="preserve"> </w:t>
      </w:r>
      <w:r w:rsidR="00E605B0">
        <w:rPr>
          <w:szCs w:val="24"/>
          <w:u w:val="single"/>
          <w:lang w:eastAsia="zh-HK"/>
        </w:rPr>
        <w:t xml:space="preserve">                                   </w:t>
      </w:r>
    </w:p>
    <w:p w14:paraId="500C368E" w14:textId="77777777" w:rsidR="00E605B0" w:rsidRDefault="00E605B0" w:rsidP="00E605B0">
      <w:pPr>
        <w:wordWrap w:val="0"/>
        <w:jc w:val="right"/>
        <w:rPr>
          <w:szCs w:val="24"/>
          <w:lang w:eastAsia="zh-HK"/>
        </w:rPr>
      </w:pPr>
    </w:p>
    <w:p w14:paraId="7F95CE68" w14:textId="3CA0313B" w:rsidR="00E605B0" w:rsidRDefault="001B4FF9" w:rsidP="00E605B0">
      <w:pPr>
        <w:wordWrap w:val="0"/>
        <w:jc w:val="right"/>
        <w:rPr>
          <w:szCs w:val="24"/>
          <w:lang w:eastAsia="zh-HK"/>
        </w:rPr>
      </w:pPr>
      <w:r w:rsidRPr="001B4FF9">
        <w:rPr>
          <w:rFonts w:eastAsia="SimSun" w:hint="eastAsia"/>
          <w:szCs w:val="24"/>
          <w:lang w:eastAsia="zh-CN"/>
        </w:rPr>
        <w:t>电邮地址</w:t>
      </w:r>
      <w:r w:rsidRPr="001B4FF9">
        <w:rPr>
          <w:rFonts w:eastAsia="SimSun"/>
          <w:szCs w:val="24"/>
          <w:lang w:eastAsia="zh-CN"/>
        </w:rPr>
        <w:t xml:space="preserve"> :</w:t>
      </w:r>
      <w:r w:rsidR="00E605B0">
        <w:rPr>
          <w:szCs w:val="24"/>
          <w:lang w:eastAsia="zh-HK"/>
        </w:rPr>
        <w:t xml:space="preserve"> </w:t>
      </w:r>
      <w:r w:rsidR="00E605B0">
        <w:rPr>
          <w:szCs w:val="24"/>
          <w:u w:val="single"/>
          <w:lang w:eastAsia="zh-HK"/>
        </w:rPr>
        <w:t xml:space="preserve">                                   </w:t>
      </w:r>
    </w:p>
    <w:p w14:paraId="311C7068" w14:textId="77777777" w:rsidR="00E605B0" w:rsidRDefault="00E605B0" w:rsidP="00E605B0">
      <w:pPr>
        <w:jc w:val="right"/>
        <w:rPr>
          <w:szCs w:val="24"/>
          <w:lang w:eastAsia="zh-HK"/>
        </w:rPr>
      </w:pPr>
    </w:p>
    <w:p w14:paraId="2B110CBD" w14:textId="77777777" w:rsidR="00E605B0" w:rsidRDefault="00E605B0" w:rsidP="00E605B0">
      <w:pPr>
        <w:jc w:val="right"/>
        <w:rPr>
          <w:szCs w:val="24"/>
          <w:lang w:eastAsia="zh-HK"/>
        </w:rPr>
      </w:pPr>
    </w:p>
    <w:p w14:paraId="48228906" w14:textId="4165D7DD" w:rsidR="00E605B0" w:rsidRDefault="001B4FF9" w:rsidP="00E605B0">
      <w:pPr>
        <w:wordWrap w:val="0"/>
        <w:jc w:val="right"/>
        <w:rPr>
          <w:szCs w:val="24"/>
          <w:u w:val="single"/>
          <w:lang w:eastAsia="zh-HK"/>
        </w:rPr>
      </w:pPr>
      <w:r w:rsidRPr="001B4FF9">
        <w:rPr>
          <w:rFonts w:eastAsia="SimSun" w:hint="eastAsia"/>
          <w:szCs w:val="24"/>
          <w:lang w:eastAsia="zh-CN"/>
        </w:rPr>
        <w:t>公司盖章</w:t>
      </w:r>
      <w:r w:rsidRPr="001B4FF9">
        <w:rPr>
          <w:rFonts w:eastAsia="SimSun"/>
          <w:szCs w:val="24"/>
          <w:lang w:eastAsia="zh-CN"/>
        </w:rPr>
        <w:t xml:space="preserve"> :</w:t>
      </w:r>
      <w:r w:rsidR="00E605B0">
        <w:rPr>
          <w:szCs w:val="24"/>
          <w:lang w:eastAsia="zh-HK"/>
        </w:rPr>
        <w:t xml:space="preserve"> </w:t>
      </w:r>
      <w:r w:rsidR="00E605B0">
        <w:rPr>
          <w:szCs w:val="24"/>
          <w:u w:val="single"/>
          <w:lang w:eastAsia="zh-HK"/>
        </w:rPr>
        <w:t xml:space="preserve">                                   </w:t>
      </w:r>
    </w:p>
    <w:p w14:paraId="6FEF8744" w14:textId="77777777" w:rsidR="00E605B0" w:rsidRDefault="00E605B0" w:rsidP="00E605B0">
      <w:pPr>
        <w:rPr>
          <w:szCs w:val="24"/>
          <w:u w:val="single"/>
          <w:lang w:eastAsia="zh-HK"/>
        </w:rPr>
      </w:pPr>
    </w:p>
    <w:p w14:paraId="53251E9C" w14:textId="5C77106C" w:rsidR="00E605B0" w:rsidRDefault="001B4FF9" w:rsidP="00E605B0">
      <w:pPr>
        <w:wordWrap w:val="0"/>
        <w:jc w:val="right"/>
        <w:rPr>
          <w:szCs w:val="24"/>
          <w:lang w:eastAsia="zh-HK"/>
        </w:rPr>
      </w:pPr>
      <w:r w:rsidRPr="001B4FF9">
        <w:rPr>
          <w:rFonts w:ascii="Arial" w:eastAsia="SimSun" w:hAnsi="Arial" w:cs="Arial" w:hint="eastAsia"/>
          <w:szCs w:val="24"/>
          <w:lang w:eastAsia="zh-CN"/>
        </w:rPr>
        <w:t>日期</w:t>
      </w:r>
      <w:r w:rsidRPr="001B4FF9">
        <w:rPr>
          <w:rFonts w:eastAsia="SimSun"/>
          <w:szCs w:val="24"/>
          <w:lang w:eastAsia="zh-CN"/>
        </w:rPr>
        <w:t xml:space="preserve"> :</w:t>
      </w:r>
      <w:r w:rsidR="00E605B0">
        <w:rPr>
          <w:szCs w:val="24"/>
          <w:lang w:eastAsia="zh-HK"/>
        </w:rPr>
        <w:t xml:space="preserve"> </w:t>
      </w:r>
      <w:r w:rsidR="00E605B0">
        <w:rPr>
          <w:szCs w:val="24"/>
          <w:u w:val="single"/>
          <w:lang w:eastAsia="zh-HK"/>
        </w:rPr>
        <w:t xml:space="preserve">                                   </w:t>
      </w:r>
    </w:p>
    <w:p w14:paraId="52141785" w14:textId="77777777" w:rsidR="00E605B0" w:rsidRDefault="00E605B0" w:rsidP="00E605B0">
      <w:pPr>
        <w:widowControl/>
        <w:rPr>
          <w:rFonts w:ascii="Arial" w:hAnsi="Arial" w:cs="Arial"/>
          <w:b/>
          <w:i/>
          <w:szCs w:val="27"/>
        </w:rPr>
      </w:pPr>
    </w:p>
    <w:p w14:paraId="67D722C7" w14:textId="728C3B29" w:rsidR="00E605B0" w:rsidRPr="000744EE" w:rsidRDefault="001B4FF9" w:rsidP="00E605B0">
      <w:pPr>
        <w:widowControl/>
        <w:spacing w:line="240" w:lineRule="exact"/>
        <w:rPr>
          <w:rFonts w:ascii="Arial" w:hAnsi="Arial" w:cs="Arial"/>
          <w:b/>
          <w:i/>
          <w:sz w:val="20"/>
          <w:szCs w:val="27"/>
          <w:lang w:eastAsia="zh-HK"/>
        </w:rPr>
      </w:pPr>
      <w:bookmarkStart w:id="6" w:name="_Hlk190938939"/>
      <w:r w:rsidRPr="001B4FF9">
        <w:rPr>
          <w:rFonts w:ascii="Arial" w:eastAsia="SimSun" w:hAnsi="Arial" w:cs="Arial"/>
          <w:b/>
          <w:i/>
          <w:sz w:val="20"/>
          <w:szCs w:val="27"/>
          <w:lang w:eastAsia="zh-CN"/>
        </w:rPr>
        <w:t>[</w:t>
      </w:r>
      <w:r w:rsidRPr="001B4FF9">
        <w:rPr>
          <w:rFonts w:ascii="Arial" w:eastAsia="SimSun" w:hAnsi="Arial" w:cs="Arial" w:hint="eastAsia"/>
          <w:b/>
          <w:i/>
          <w:sz w:val="20"/>
          <w:szCs w:val="27"/>
          <w:lang w:eastAsia="zh-CN"/>
        </w:rPr>
        <w:t>以商业登记证</w:t>
      </w:r>
      <w:r w:rsidRPr="001B4FF9">
        <w:rPr>
          <w:rFonts w:ascii="Arial" w:eastAsia="SimSun" w:hAnsi="Arial" w:cs="Arial"/>
          <w:b/>
          <w:i/>
          <w:sz w:val="20"/>
          <w:szCs w:val="27"/>
          <w:lang w:eastAsia="zh-CN"/>
        </w:rPr>
        <w:t>/</w:t>
      </w:r>
      <w:r w:rsidRPr="001B4FF9">
        <w:rPr>
          <w:rFonts w:ascii="Arial" w:eastAsia="SimSun" w:hAnsi="Arial" w:cs="Arial" w:hint="eastAsia"/>
          <w:b/>
          <w:i/>
          <w:sz w:val="20"/>
          <w:szCs w:val="27"/>
          <w:lang w:eastAsia="zh-CN"/>
        </w:rPr>
        <w:t>身份证</w:t>
      </w:r>
      <w:r w:rsidRPr="001B4FF9">
        <w:rPr>
          <w:rFonts w:ascii="Arial" w:eastAsia="SimSun" w:hAnsi="Arial" w:cs="Arial"/>
          <w:b/>
          <w:i/>
          <w:sz w:val="20"/>
          <w:szCs w:val="27"/>
          <w:lang w:eastAsia="zh-CN"/>
        </w:rPr>
        <w:t>/</w:t>
      </w:r>
      <w:r w:rsidRPr="001B4FF9">
        <w:rPr>
          <w:rFonts w:ascii="Arial" w:eastAsia="SimSun" w:hAnsi="Arial" w:cs="Arial" w:hint="eastAsia"/>
          <w:b/>
          <w:i/>
          <w:sz w:val="20"/>
          <w:szCs w:val="27"/>
          <w:lang w:eastAsia="zh-CN"/>
        </w:rPr>
        <w:t>护照所载为准</w:t>
      </w:r>
      <w:r w:rsidRPr="001B4FF9">
        <w:rPr>
          <w:rFonts w:ascii="Arial" w:eastAsia="SimSun" w:hAnsi="Arial" w:cs="Arial"/>
          <w:b/>
          <w:i/>
          <w:sz w:val="20"/>
          <w:szCs w:val="27"/>
          <w:lang w:eastAsia="zh-CN"/>
        </w:rPr>
        <w:t>]</w:t>
      </w:r>
    </w:p>
    <w:bookmarkEnd w:id="6"/>
    <w:p w14:paraId="4FFE8E52" w14:textId="21CA8394" w:rsidR="00845017" w:rsidRPr="00863D09" w:rsidRDefault="001B4FF9" w:rsidP="00E605B0">
      <w:pPr>
        <w:sectPr w:rsidR="00845017" w:rsidRPr="00863D09" w:rsidSect="00AC5337">
          <w:footerReference w:type="default" r:id="rId14"/>
          <w:pgSz w:w="11906" w:h="16838"/>
          <w:pgMar w:top="720" w:right="720" w:bottom="851" w:left="720" w:header="851" w:footer="353" w:gutter="0"/>
          <w:cols w:space="425"/>
          <w:docGrid w:type="lines" w:linePitch="360"/>
        </w:sectPr>
      </w:pPr>
      <w:r w:rsidRPr="001B4FF9">
        <w:rPr>
          <w:rFonts w:ascii="Arial" w:eastAsia="SimSun" w:hAnsi="Arial" w:cs="Arial"/>
          <w:b/>
          <w:i/>
          <w:sz w:val="20"/>
          <w:szCs w:val="24"/>
          <w:lang w:eastAsia="zh-CN"/>
        </w:rPr>
        <w:t>*</w:t>
      </w:r>
      <w:r w:rsidRPr="001B4FF9">
        <w:rPr>
          <w:rFonts w:ascii="Arial" w:eastAsia="SimSun" w:hAnsi="Arial" w:cs="Arial"/>
          <w:b/>
          <w:i/>
          <w:sz w:val="20"/>
          <w:shd w:val="pct15" w:color="auto" w:fill="FFFFFF"/>
          <w:lang w:eastAsia="zh-CN"/>
        </w:rPr>
        <w:t xml:space="preserve"> </w:t>
      </w:r>
      <w:r w:rsidRPr="001B4FF9">
        <w:rPr>
          <w:rFonts w:ascii="Arial" w:eastAsia="SimSun" w:hAnsi="Arial" w:cs="Arial" w:hint="eastAsia"/>
          <w:b/>
          <w:i/>
          <w:sz w:val="20"/>
          <w:shd w:val="pct15" w:color="auto" w:fill="FFFFFF"/>
          <w:lang w:eastAsia="zh-CN"/>
        </w:rPr>
        <w:t>删去不适用</w:t>
      </w:r>
    </w:p>
    <w:p w14:paraId="65A2A2AA" w14:textId="77777777" w:rsidR="00863D09" w:rsidRPr="004C4723" w:rsidRDefault="00863D09" w:rsidP="00863D09">
      <w:pPr>
        <w:autoSpaceDE w:val="0"/>
        <w:autoSpaceDN w:val="0"/>
        <w:jc w:val="center"/>
        <w:rPr>
          <w:rFonts w:ascii="新細明體"/>
          <w:sz w:val="32"/>
        </w:rPr>
      </w:pPr>
      <w:bookmarkStart w:id="7" w:name="_Hlk167370021"/>
    </w:p>
    <w:p w14:paraId="2B4744E7" w14:textId="64A20273" w:rsidR="00863D09" w:rsidRPr="00C825A0" w:rsidRDefault="001B4FF9" w:rsidP="00863D09">
      <w:pPr>
        <w:autoSpaceDE w:val="0"/>
        <w:autoSpaceDN w:val="0"/>
        <w:jc w:val="center"/>
        <w:rPr>
          <w:rFonts w:ascii="新細明體"/>
          <w:b/>
          <w:sz w:val="32"/>
          <w:u w:val="single"/>
        </w:rPr>
      </w:pPr>
      <w:r w:rsidRPr="001B4FF9">
        <w:rPr>
          <w:rFonts w:ascii="新細明體" w:eastAsia="SimSun" w:hint="eastAsia"/>
          <w:b/>
          <w:sz w:val="32"/>
          <w:u w:val="single"/>
          <w:lang w:eastAsia="zh-CN"/>
        </w:rPr>
        <w:t>用</w:t>
      </w:r>
      <w:r w:rsidRPr="001B4FF9">
        <w:rPr>
          <w:rFonts w:ascii="新細明體" w:eastAsia="SimSun"/>
          <w:b/>
          <w:sz w:val="32"/>
          <w:u w:val="single"/>
          <w:lang w:eastAsia="zh-CN"/>
        </w:rPr>
        <w:t xml:space="preserve"> </w:t>
      </w:r>
      <w:r w:rsidRPr="001B4FF9">
        <w:rPr>
          <w:rFonts w:ascii="新細明體" w:eastAsia="SimSun" w:hint="eastAsia"/>
          <w:b/>
          <w:sz w:val="32"/>
          <w:u w:val="single"/>
          <w:lang w:eastAsia="zh-CN"/>
        </w:rPr>
        <w:t>途</w:t>
      </w:r>
      <w:r w:rsidRPr="001B4FF9">
        <w:rPr>
          <w:rFonts w:ascii="新細明體" w:eastAsia="SimSun"/>
          <w:b/>
          <w:sz w:val="32"/>
          <w:u w:val="single"/>
          <w:lang w:eastAsia="zh-CN"/>
        </w:rPr>
        <w:t xml:space="preserve"> </w:t>
      </w:r>
      <w:r w:rsidRPr="001B4FF9">
        <w:rPr>
          <w:rFonts w:ascii="新細明體" w:eastAsia="SimSun" w:hint="eastAsia"/>
          <w:b/>
          <w:sz w:val="32"/>
          <w:u w:val="single"/>
          <w:lang w:eastAsia="zh-CN"/>
        </w:rPr>
        <w:t>声</w:t>
      </w:r>
      <w:r w:rsidRPr="001B4FF9">
        <w:rPr>
          <w:rFonts w:ascii="新細明體" w:eastAsia="SimSun"/>
          <w:b/>
          <w:sz w:val="32"/>
          <w:u w:val="single"/>
          <w:lang w:eastAsia="zh-CN"/>
        </w:rPr>
        <w:t xml:space="preserve"> </w:t>
      </w:r>
      <w:r w:rsidRPr="001B4FF9">
        <w:rPr>
          <w:rFonts w:ascii="新細明體" w:eastAsia="SimSun" w:hint="eastAsia"/>
          <w:b/>
          <w:sz w:val="32"/>
          <w:u w:val="single"/>
          <w:lang w:eastAsia="zh-CN"/>
        </w:rPr>
        <w:t>明</w:t>
      </w:r>
    </w:p>
    <w:p w14:paraId="682B1008" w14:textId="77777777" w:rsidR="00863D09" w:rsidRPr="00F04F39" w:rsidRDefault="00863D09" w:rsidP="00863D09">
      <w:pPr>
        <w:autoSpaceDE w:val="0"/>
        <w:autoSpaceDN w:val="0"/>
        <w:rPr>
          <w:rFonts w:ascii="新細明體"/>
          <w:b/>
          <w:u w:val="single"/>
        </w:rPr>
      </w:pPr>
    </w:p>
    <w:p w14:paraId="5712F2FF" w14:textId="09F1A5A9" w:rsidR="00863D09" w:rsidRPr="00F04F39" w:rsidRDefault="001B4FF9" w:rsidP="00863D09">
      <w:pPr>
        <w:autoSpaceDE w:val="0"/>
        <w:autoSpaceDN w:val="0"/>
        <w:rPr>
          <w:rFonts w:ascii="新細明體"/>
          <w:b/>
          <w:sz w:val="26"/>
          <w:szCs w:val="26"/>
          <w:u w:val="single"/>
        </w:rPr>
      </w:pPr>
      <w:r w:rsidRPr="001B4FF9">
        <w:rPr>
          <w:rFonts w:ascii="新細明體" w:eastAsia="SimSun" w:hint="eastAsia"/>
          <w:b/>
          <w:sz w:val="26"/>
          <w:szCs w:val="26"/>
          <w:u w:val="single"/>
          <w:lang w:eastAsia="zh-CN"/>
        </w:rPr>
        <w:t>收集资料的目的</w:t>
      </w:r>
    </w:p>
    <w:p w14:paraId="0D0116A7" w14:textId="77777777" w:rsidR="00863D09" w:rsidRPr="00F04F39" w:rsidRDefault="00863D09" w:rsidP="00863D09">
      <w:pPr>
        <w:autoSpaceDE w:val="0"/>
        <w:autoSpaceDN w:val="0"/>
        <w:rPr>
          <w:rFonts w:ascii="新細明體"/>
          <w:b/>
          <w:sz w:val="26"/>
          <w:szCs w:val="26"/>
          <w:u w:val="single"/>
        </w:rPr>
      </w:pPr>
    </w:p>
    <w:p w14:paraId="7DCEBB5D" w14:textId="05454960" w:rsidR="00863D09" w:rsidRPr="00F04F39" w:rsidRDefault="001B4FF9" w:rsidP="00863D09">
      <w:pPr>
        <w:tabs>
          <w:tab w:val="left" w:pos="840"/>
        </w:tabs>
        <w:autoSpaceDE w:val="0"/>
        <w:autoSpaceDN w:val="0"/>
        <w:rPr>
          <w:rFonts w:ascii="新細明體"/>
          <w:sz w:val="26"/>
          <w:szCs w:val="26"/>
        </w:rPr>
      </w:pPr>
      <w:r w:rsidRPr="00F04F39">
        <w:rPr>
          <w:rFonts w:ascii="新細明體"/>
          <w:sz w:val="26"/>
          <w:szCs w:val="26"/>
          <w:lang w:eastAsia="zh-CN"/>
        </w:rPr>
        <w:tab/>
      </w:r>
      <w:r w:rsidRPr="001B4FF9">
        <w:rPr>
          <w:rFonts w:ascii="新細明體" w:eastAsia="SimSun" w:hint="eastAsia"/>
          <w:sz w:val="26"/>
          <w:szCs w:val="26"/>
          <w:lang w:eastAsia="zh-CN"/>
        </w:rPr>
        <w:t>牌照申请人所提供的个人资料，是申请人根据《药剂业及毒药条例》，《抗生素条例》及《危险药物条例》申请有关牌照，向卫生署提供的个人资料，用途是：</w:t>
      </w:r>
    </w:p>
    <w:p w14:paraId="7EF6CF8C" w14:textId="77777777" w:rsidR="00863D09" w:rsidRPr="00F04F39" w:rsidRDefault="00863D09" w:rsidP="00863D09">
      <w:pPr>
        <w:tabs>
          <w:tab w:val="left" w:pos="840"/>
        </w:tabs>
        <w:autoSpaceDE w:val="0"/>
        <w:autoSpaceDN w:val="0"/>
        <w:rPr>
          <w:rFonts w:ascii="新細明體"/>
          <w:sz w:val="26"/>
          <w:szCs w:val="26"/>
        </w:rPr>
      </w:pPr>
    </w:p>
    <w:p w14:paraId="5D853C4C" w14:textId="50E31054" w:rsidR="00863D09" w:rsidRPr="00F04F39" w:rsidRDefault="001B4FF9" w:rsidP="00863D09">
      <w:pPr>
        <w:tabs>
          <w:tab w:val="left" w:pos="840"/>
          <w:tab w:val="left" w:pos="1440"/>
        </w:tabs>
        <w:autoSpaceDE w:val="0"/>
        <w:autoSpaceDN w:val="0"/>
        <w:rPr>
          <w:rFonts w:ascii="新細明體"/>
          <w:sz w:val="26"/>
          <w:szCs w:val="26"/>
        </w:rPr>
      </w:pPr>
      <w:r w:rsidRPr="00F04F39">
        <w:rPr>
          <w:rFonts w:ascii="新細明體"/>
          <w:sz w:val="26"/>
          <w:szCs w:val="26"/>
          <w:lang w:eastAsia="zh-CN"/>
        </w:rPr>
        <w:tab/>
      </w:r>
      <w:r w:rsidRPr="001B4FF9">
        <w:rPr>
          <w:rFonts w:ascii="新細明體" w:eastAsia="SimSun"/>
          <w:sz w:val="26"/>
          <w:szCs w:val="26"/>
          <w:lang w:eastAsia="zh-CN"/>
        </w:rPr>
        <w:t>(a)</w:t>
      </w:r>
      <w:r w:rsidRPr="00F04F39">
        <w:rPr>
          <w:rFonts w:ascii="新細明體"/>
          <w:sz w:val="26"/>
          <w:szCs w:val="26"/>
          <w:lang w:eastAsia="zh-CN"/>
        </w:rPr>
        <w:tab/>
      </w:r>
      <w:r w:rsidRPr="001B4FF9">
        <w:rPr>
          <w:rFonts w:ascii="新細明體" w:eastAsia="SimSun" w:hint="eastAsia"/>
          <w:sz w:val="26"/>
          <w:szCs w:val="26"/>
          <w:lang w:eastAsia="zh-CN"/>
        </w:rPr>
        <w:t>证明申请人有资格申请牌照。</w:t>
      </w:r>
      <w:r w:rsidR="00863D09" w:rsidRPr="00F04F39">
        <w:rPr>
          <w:rFonts w:ascii="新細明體"/>
          <w:sz w:val="26"/>
          <w:szCs w:val="26"/>
        </w:rPr>
        <w:br/>
      </w:r>
      <w:r w:rsidRPr="00F04F39">
        <w:rPr>
          <w:rFonts w:ascii="新細明體"/>
          <w:sz w:val="26"/>
          <w:szCs w:val="26"/>
          <w:lang w:eastAsia="zh-CN"/>
        </w:rPr>
        <w:tab/>
      </w:r>
      <w:r w:rsidRPr="001B4FF9">
        <w:rPr>
          <w:rFonts w:ascii="新細明體" w:eastAsia="SimSun"/>
          <w:sz w:val="26"/>
          <w:szCs w:val="26"/>
          <w:lang w:eastAsia="zh-CN"/>
        </w:rPr>
        <w:t>(b)</w:t>
      </w:r>
      <w:r w:rsidRPr="00F04F39">
        <w:rPr>
          <w:rFonts w:ascii="新細明體"/>
          <w:sz w:val="26"/>
          <w:szCs w:val="26"/>
          <w:lang w:eastAsia="zh-CN"/>
        </w:rPr>
        <w:tab/>
      </w:r>
      <w:r w:rsidRPr="001B4FF9">
        <w:rPr>
          <w:rFonts w:ascii="新細明體" w:eastAsia="SimSun" w:hint="eastAsia"/>
          <w:sz w:val="26"/>
          <w:szCs w:val="26"/>
          <w:lang w:eastAsia="zh-CN"/>
        </w:rPr>
        <w:t>评估申请人是否适合领取牌照。</w:t>
      </w:r>
    </w:p>
    <w:p w14:paraId="5B6714FC" w14:textId="77777777" w:rsidR="00863D09" w:rsidRPr="00F04F39" w:rsidRDefault="00863D09" w:rsidP="00863D09">
      <w:pPr>
        <w:tabs>
          <w:tab w:val="left" w:pos="840"/>
          <w:tab w:val="left" w:pos="1440"/>
        </w:tabs>
        <w:autoSpaceDE w:val="0"/>
        <w:autoSpaceDN w:val="0"/>
        <w:rPr>
          <w:rFonts w:ascii="新細明體"/>
          <w:sz w:val="26"/>
          <w:szCs w:val="26"/>
        </w:rPr>
      </w:pPr>
    </w:p>
    <w:p w14:paraId="1C9CFE89" w14:textId="62F59B9A" w:rsidR="00863D09" w:rsidRPr="00F04F39" w:rsidRDefault="001B4FF9" w:rsidP="00863D09">
      <w:pPr>
        <w:tabs>
          <w:tab w:val="left" w:pos="840"/>
        </w:tabs>
        <w:autoSpaceDE w:val="0"/>
        <w:autoSpaceDN w:val="0"/>
        <w:rPr>
          <w:rFonts w:ascii="新細明體"/>
          <w:sz w:val="26"/>
          <w:szCs w:val="26"/>
          <w:lang w:eastAsia="zh-CN"/>
        </w:rPr>
      </w:pPr>
      <w:r w:rsidRPr="001B4FF9">
        <w:rPr>
          <w:rFonts w:ascii="新細明體" w:eastAsia="SimSun"/>
          <w:sz w:val="26"/>
          <w:szCs w:val="26"/>
          <w:lang w:eastAsia="zh-CN"/>
        </w:rPr>
        <w:t>2.</w:t>
      </w:r>
      <w:r w:rsidRPr="00F04F39">
        <w:rPr>
          <w:rFonts w:ascii="新細明體"/>
          <w:sz w:val="26"/>
          <w:szCs w:val="26"/>
          <w:lang w:eastAsia="zh-CN"/>
        </w:rPr>
        <w:tab/>
      </w:r>
      <w:r w:rsidRPr="001B4FF9">
        <w:rPr>
          <w:rFonts w:ascii="新細明體" w:eastAsia="SimSun" w:hint="eastAsia"/>
          <w:sz w:val="26"/>
          <w:szCs w:val="26"/>
          <w:lang w:eastAsia="zh-CN"/>
        </w:rPr>
        <w:t>个人资料的提供是出于自愿。如果你不提供充份的资料，我们可能无法证明你有资格申请牌照，或评估你是否适合领取牌照。</w:t>
      </w:r>
    </w:p>
    <w:p w14:paraId="4DDD9254" w14:textId="77777777" w:rsidR="00863D09" w:rsidRPr="00F04F39" w:rsidRDefault="00863D09" w:rsidP="00863D09">
      <w:pPr>
        <w:tabs>
          <w:tab w:val="left" w:pos="840"/>
        </w:tabs>
        <w:autoSpaceDE w:val="0"/>
        <w:autoSpaceDN w:val="0"/>
        <w:rPr>
          <w:rFonts w:ascii="新細明體"/>
          <w:sz w:val="26"/>
          <w:szCs w:val="26"/>
          <w:lang w:eastAsia="zh-CN"/>
        </w:rPr>
      </w:pPr>
    </w:p>
    <w:p w14:paraId="48438212" w14:textId="446BE73A" w:rsidR="00863D09" w:rsidRPr="00F04F39" w:rsidRDefault="001B4FF9" w:rsidP="00863D09">
      <w:pPr>
        <w:tabs>
          <w:tab w:val="left" w:pos="840"/>
        </w:tabs>
        <w:autoSpaceDE w:val="0"/>
        <w:autoSpaceDN w:val="0"/>
        <w:rPr>
          <w:rFonts w:ascii="新細明體"/>
          <w:b/>
          <w:sz w:val="26"/>
          <w:szCs w:val="26"/>
          <w:u w:val="single"/>
        </w:rPr>
      </w:pPr>
      <w:r w:rsidRPr="001B4FF9">
        <w:rPr>
          <w:rFonts w:ascii="新細明體" w:eastAsia="SimSun" w:hint="eastAsia"/>
          <w:b/>
          <w:sz w:val="26"/>
          <w:szCs w:val="26"/>
          <w:u w:val="single"/>
          <w:lang w:eastAsia="zh-CN"/>
        </w:rPr>
        <w:t>接受转介人的类别</w:t>
      </w:r>
    </w:p>
    <w:p w14:paraId="60E1D968" w14:textId="77777777" w:rsidR="00863D09" w:rsidRPr="00F04F39" w:rsidRDefault="00863D09" w:rsidP="00863D09">
      <w:pPr>
        <w:tabs>
          <w:tab w:val="left" w:pos="840"/>
        </w:tabs>
        <w:autoSpaceDE w:val="0"/>
        <w:autoSpaceDN w:val="0"/>
        <w:rPr>
          <w:rFonts w:ascii="新細明體"/>
          <w:b/>
          <w:sz w:val="26"/>
          <w:szCs w:val="26"/>
          <w:u w:val="single"/>
        </w:rPr>
      </w:pPr>
    </w:p>
    <w:p w14:paraId="535E680F" w14:textId="1A4EB53B" w:rsidR="00863D09" w:rsidRPr="00F04F39" w:rsidRDefault="001B4FF9" w:rsidP="00863D09">
      <w:pPr>
        <w:tabs>
          <w:tab w:val="left" w:pos="840"/>
        </w:tabs>
        <w:autoSpaceDE w:val="0"/>
        <w:autoSpaceDN w:val="0"/>
        <w:rPr>
          <w:rFonts w:ascii="新細明體"/>
          <w:sz w:val="26"/>
          <w:szCs w:val="26"/>
        </w:rPr>
      </w:pPr>
      <w:r w:rsidRPr="001B4FF9">
        <w:rPr>
          <w:rFonts w:ascii="新細明體" w:eastAsia="SimSun"/>
          <w:sz w:val="26"/>
          <w:szCs w:val="26"/>
          <w:lang w:eastAsia="zh-CN"/>
        </w:rPr>
        <w:t>3.</w:t>
      </w:r>
      <w:r w:rsidRPr="00F04F39">
        <w:rPr>
          <w:rFonts w:ascii="新細明體"/>
          <w:sz w:val="26"/>
          <w:szCs w:val="26"/>
          <w:lang w:eastAsia="zh-CN"/>
        </w:rPr>
        <w:tab/>
      </w:r>
      <w:r w:rsidRPr="001B4FF9">
        <w:rPr>
          <w:rFonts w:ascii="新細明體" w:eastAsia="SimSun" w:hint="eastAsia"/>
          <w:sz w:val="26"/>
          <w:szCs w:val="26"/>
          <w:lang w:eastAsia="zh-CN"/>
        </w:rPr>
        <w:t>你所提供的个人资料，主要由</w:t>
      </w:r>
      <w:r w:rsidRPr="001B4FF9">
        <w:rPr>
          <w:rFonts w:eastAsia="SimSun" w:hint="eastAsia"/>
          <w:sz w:val="26"/>
          <w:szCs w:val="26"/>
          <w:lang w:eastAsia="zh-CN"/>
        </w:rPr>
        <w:t>卫</w:t>
      </w:r>
      <w:r w:rsidRPr="001B4FF9">
        <w:rPr>
          <w:rFonts w:ascii="新細明體" w:eastAsia="SimSun" w:hint="eastAsia"/>
          <w:sz w:val="26"/>
          <w:szCs w:val="26"/>
          <w:lang w:eastAsia="zh-CN"/>
        </w:rPr>
        <w:t>生署和药剂业及毒药管理局使用。除此之外，这些资料祇会向有你同意的团体透露，或是根据《个人资料</w:t>
      </w:r>
      <w:r w:rsidRPr="001B4FF9">
        <w:rPr>
          <w:rFonts w:ascii="新細明體" w:eastAsia="SimSun"/>
          <w:sz w:val="26"/>
          <w:szCs w:val="26"/>
          <w:lang w:eastAsia="zh-CN"/>
        </w:rPr>
        <w:t>(</w:t>
      </w:r>
      <w:r w:rsidRPr="001B4FF9">
        <w:rPr>
          <w:rFonts w:ascii="新細明體" w:eastAsia="SimSun" w:hint="eastAsia"/>
          <w:sz w:val="26"/>
          <w:szCs w:val="26"/>
          <w:lang w:eastAsia="zh-CN"/>
        </w:rPr>
        <w:t>私隐</w:t>
      </w:r>
      <w:r w:rsidRPr="001B4FF9">
        <w:rPr>
          <w:rFonts w:ascii="新細明體" w:eastAsia="SimSun"/>
          <w:sz w:val="26"/>
          <w:szCs w:val="26"/>
          <w:lang w:eastAsia="zh-CN"/>
        </w:rPr>
        <w:t>)</w:t>
      </w:r>
      <w:r w:rsidRPr="001B4FF9">
        <w:rPr>
          <w:rFonts w:ascii="新細明體" w:eastAsia="SimSun" w:hint="eastAsia"/>
          <w:sz w:val="26"/>
          <w:szCs w:val="26"/>
          <w:lang w:eastAsia="zh-CN"/>
        </w:rPr>
        <w:t>条例》允许的情况下才会透露。</w:t>
      </w:r>
    </w:p>
    <w:p w14:paraId="67CAFC43" w14:textId="77777777" w:rsidR="00863D09" w:rsidRPr="00F04F39" w:rsidRDefault="00863D09" w:rsidP="00863D09">
      <w:pPr>
        <w:tabs>
          <w:tab w:val="left" w:pos="840"/>
        </w:tabs>
        <w:autoSpaceDE w:val="0"/>
        <w:autoSpaceDN w:val="0"/>
        <w:rPr>
          <w:rFonts w:ascii="新細明體"/>
          <w:b/>
          <w:sz w:val="26"/>
          <w:szCs w:val="26"/>
          <w:u w:val="single"/>
        </w:rPr>
      </w:pPr>
    </w:p>
    <w:p w14:paraId="713C76FF" w14:textId="72E63B92" w:rsidR="00863D09" w:rsidRPr="00F04F39" w:rsidRDefault="001B4FF9" w:rsidP="00863D09">
      <w:pPr>
        <w:tabs>
          <w:tab w:val="left" w:pos="840"/>
        </w:tabs>
        <w:autoSpaceDE w:val="0"/>
        <w:autoSpaceDN w:val="0"/>
        <w:rPr>
          <w:rFonts w:ascii="新細明體"/>
          <w:b/>
          <w:sz w:val="26"/>
          <w:szCs w:val="26"/>
          <w:u w:val="single"/>
        </w:rPr>
      </w:pPr>
      <w:r w:rsidRPr="001B4FF9">
        <w:rPr>
          <w:rFonts w:ascii="新細明體" w:eastAsia="SimSun" w:hint="eastAsia"/>
          <w:b/>
          <w:sz w:val="26"/>
          <w:szCs w:val="26"/>
          <w:u w:val="single"/>
          <w:lang w:eastAsia="zh-CN"/>
        </w:rPr>
        <w:t>查阅个人资料</w:t>
      </w:r>
    </w:p>
    <w:p w14:paraId="37ADFA9D" w14:textId="77777777" w:rsidR="00863D09" w:rsidRPr="00F04F39" w:rsidRDefault="00863D09" w:rsidP="00863D09">
      <w:pPr>
        <w:tabs>
          <w:tab w:val="left" w:pos="840"/>
        </w:tabs>
        <w:autoSpaceDE w:val="0"/>
        <w:autoSpaceDN w:val="0"/>
        <w:rPr>
          <w:rFonts w:ascii="新細明體"/>
          <w:b/>
          <w:sz w:val="26"/>
          <w:szCs w:val="26"/>
          <w:u w:val="single"/>
        </w:rPr>
      </w:pPr>
    </w:p>
    <w:p w14:paraId="28743B1E" w14:textId="600037EC" w:rsidR="00863D09" w:rsidRPr="00F04F39" w:rsidRDefault="001B4FF9" w:rsidP="00863D09">
      <w:pPr>
        <w:tabs>
          <w:tab w:val="left" w:pos="840"/>
        </w:tabs>
        <w:autoSpaceDE w:val="0"/>
        <w:autoSpaceDN w:val="0"/>
        <w:rPr>
          <w:rFonts w:ascii="新細明體"/>
          <w:sz w:val="26"/>
          <w:szCs w:val="26"/>
          <w:lang w:eastAsia="zh-CN"/>
        </w:rPr>
      </w:pPr>
      <w:r w:rsidRPr="001B4FF9">
        <w:rPr>
          <w:rFonts w:ascii="新細明體" w:eastAsia="SimSun"/>
          <w:sz w:val="26"/>
          <w:szCs w:val="26"/>
          <w:lang w:eastAsia="zh-CN"/>
        </w:rPr>
        <w:t>4.</w:t>
      </w:r>
      <w:r w:rsidRPr="00F04F39">
        <w:rPr>
          <w:rFonts w:ascii="新細明體"/>
          <w:sz w:val="26"/>
          <w:szCs w:val="26"/>
          <w:lang w:eastAsia="zh-CN"/>
        </w:rPr>
        <w:tab/>
      </w:r>
      <w:r w:rsidRPr="001B4FF9">
        <w:rPr>
          <w:rFonts w:ascii="新細明體" w:eastAsia="SimSun" w:hint="eastAsia"/>
          <w:sz w:val="26"/>
          <w:szCs w:val="26"/>
          <w:lang w:eastAsia="zh-CN"/>
        </w:rPr>
        <w:t>根据《个人资料</w:t>
      </w:r>
      <w:r w:rsidRPr="001B4FF9">
        <w:rPr>
          <w:rFonts w:ascii="新細明體" w:eastAsia="SimSun"/>
          <w:sz w:val="26"/>
          <w:szCs w:val="26"/>
          <w:lang w:eastAsia="zh-CN"/>
        </w:rPr>
        <w:t>(</w:t>
      </w:r>
      <w:r w:rsidRPr="001B4FF9">
        <w:rPr>
          <w:rFonts w:ascii="新細明體" w:eastAsia="SimSun" w:hint="eastAsia"/>
          <w:sz w:val="26"/>
          <w:szCs w:val="26"/>
          <w:lang w:eastAsia="zh-CN"/>
        </w:rPr>
        <w:t>私隐</w:t>
      </w:r>
      <w:r w:rsidRPr="001B4FF9">
        <w:rPr>
          <w:rFonts w:ascii="新細明體" w:eastAsia="SimSun"/>
          <w:sz w:val="26"/>
          <w:szCs w:val="26"/>
          <w:lang w:eastAsia="zh-CN"/>
        </w:rPr>
        <w:t>)</w:t>
      </w:r>
      <w:r w:rsidRPr="001B4FF9">
        <w:rPr>
          <w:rFonts w:ascii="新細明體" w:eastAsia="SimSun" w:hint="eastAsia"/>
          <w:sz w:val="26"/>
          <w:szCs w:val="26"/>
          <w:lang w:eastAsia="zh-CN"/>
        </w:rPr>
        <w:t>条例》第</w:t>
      </w:r>
      <w:r w:rsidRPr="001B4FF9">
        <w:rPr>
          <w:rFonts w:ascii="新細明體" w:eastAsia="SimSun"/>
          <w:sz w:val="26"/>
          <w:szCs w:val="26"/>
          <w:lang w:eastAsia="zh-CN"/>
        </w:rPr>
        <w:t>18</w:t>
      </w:r>
      <w:r w:rsidRPr="001B4FF9">
        <w:rPr>
          <w:rFonts w:ascii="新細明體" w:eastAsia="SimSun" w:hint="eastAsia"/>
          <w:sz w:val="26"/>
          <w:szCs w:val="26"/>
          <w:lang w:eastAsia="zh-CN"/>
        </w:rPr>
        <w:t>条及</w:t>
      </w:r>
      <w:r w:rsidRPr="001B4FF9">
        <w:rPr>
          <w:rFonts w:ascii="新細明體" w:eastAsia="SimSun"/>
          <w:sz w:val="26"/>
          <w:szCs w:val="26"/>
          <w:lang w:eastAsia="zh-CN"/>
        </w:rPr>
        <w:t>22</w:t>
      </w:r>
      <w:r w:rsidRPr="001B4FF9">
        <w:rPr>
          <w:rFonts w:ascii="新細明體" w:eastAsia="SimSun" w:hint="eastAsia"/>
          <w:sz w:val="26"/>
          <w:szCs w:val="26"/>
          <w:lang w:eastAsia="zh-CN"/>
        </w:rPr>
        <w:t>条以及附表</w:t>
      </w:r>
      <w:r w:rsidRPr="001B4FF9">
        <w:rPr>
          <w:rFonts w:ascii="新細明體" w:eastAsia="SimSun"/>
          <w:sz w:val="26"/>
          <w:szCs w:val="26"/>
          <w:lang w:eastAsia="zh-CN"/>
        </w:rPr>
        <w:t>1</w:t>
      </w:r>
      <w:r w:rsidRPr="001B4FF9">
        <w:rPr>
          <w:rFonts w:ascii="新細明體" w:eastAsia="SimSun" w:hint="eastAsia"/>
          <w:sz w:val="26"/>
          <w:szCs w:val="26"/>
          <w:lang w:eastAsia="zh-CN"/>
        </w:rPr>
        <w:t>第</w:t>
      </w:r>
      <w:r w:rsidRPr="001B4FF9">
        <w:rPr>
          <w:rFonts w:ascii="新細明體" w:eastAsia="SimSun"/>
          <w:sz w:val="26"/>
          <w:szCs w:val="26"/>
          <w:lang w:eastAsia="zh-CN"/>
        </w:rPr>
        <w:t>6</w:t>
      </w:r>
      <w:r w:rsidRPr="001B4FF9">
        <w:rPr>
          <w:rFonts w:ascii="新細明體" w:eastAsia="SimSun" w:hint="eastAsia"/>
          <w:sz w:val="26"/>
          <w:szCs w:val="26"/>
          <w:lang w:eastAsia="zh-CN"/>
        </w:rPr>
        <w:t>原则所述，你有权查阅及修正个人资料，包括有权取得你于上述的情况下所提供的个人资料。应你的查阅</w:t>
      </w:r>
      <w:r w:rsidR="000347F0">
        <w:rPr>
          <w:rFonts w:ascii="新細明體" w:eastAsia="SimSun" w:hint="eastAsia"/>
          <w:sz w:val="26"/>
          <w:szCs w:val="26"/>
          <w:lang w:eastAsia="zh-CN"/>
        </w:rPr>
        <w:t>资料</w:t>
      </w:r>
      <w:r w:rsidRPr="001B4FF9">
        <w:rPr>
          <w:rFonts w:ascii="新細明體" w:eastAsia="SimSun" w:hint="eastAsia"/>
          <w:sz w:val="26"/>
          <w:szCs w:val="26"/>
          <w:lang w:eastAsia="zh-CN"/>
        </w:rPr>
        <w:t>要求而向你提供</w:t>
      </w:r>
      <w:r w:rsidR="000347F0">
        <w:rPr>
          <w:rFonts w:ascii="新細明體" w:eastAsia="SimSun" w:hint="eastAsia"/>
          <w:sz w:val="26"/>
          <w:szCs w:val="26"/>
          <w:lang w:eastAsia="zh-CN"/>
        </w:rPr>
        <w:t>资料</w:t>
      </w:r>
      <w:r w:rsidRPr="001B4FF9">
        <w:rPr>
          <w:rFonts w:ascii="新細明體" w:eastAsia="SimSun" w:hint="eastAsia"/>
          <w:sz w:val="26"/>
          <w:szCs w:val="26"/>
          <w:lang w:eastAsia="zh-CN"/>
        </w:rPr>
        <w:t>时，可能要向你征收费用。</w:t>
      </w:r>
    </w:p>
    <w:p w14:paraId="0E0CBED3" w14:textId="77777777" w:rsidR="00863D09" w:rsidRPr="00F04F39" w:rsidRDefault="00863D09" w:rsidP="00863D09">
      <w:pPr>
        <w:tabs>
          <w:tab w:val="left" w:pos="840"/>
        </w:tabs>
        <w:autoSpaceDE w:val="0"/>
        <w:autoSpaceDN w:val="0"/>
        <w:rPr>
          <w:rFonts w:ascii="新細明體"/>
          <w:b/>
          <w:sz w:val="26"/>
          <w:szCs w:val="26"/>
          <w:u w:val="single"/>
          <w:lang w:eastAsia="zh-CN"/>
        </w:rPr>
      </w:pPr>
    </w:p>
    <w:p w14:paraId="1A015EB9" w14:textId="4E3CD50A" w:rsidR="00863D09" w:rsidRPr="00F04F39" w:rsidRDefault="001B4FF9" w:rsidP="00863D09">
      <w:pPr>
        <w:tabs>
          <w:tab w:val="left" w:pos="840"/>
        </w:tabs>
        <w:autoSpaceDE w:val="0"/>
        <w:autoSpaceDN w:val="0"/>
        <w:rPr>
          <w:rFonts w:ascii="新細明體"/>
          <w:b/>
          <w:sz w:val="26"/>
          <w:szCs w:val="26"/>
          <w:u w:val="single"/>
        </w:rPr>
      </w:pPr>
      <w:r w:rsidRPr="001B4FF9">
        <w:rPr>
          <w:rFonts w:ascii="新細明體" w:eastAsia="SimSun" w:hint="eastAsia"/>
          <w:b/>
          <w:sz w:val="26"/>
          <w:szCs w:val="26"/>
          <w:u w:val="single"/>
          <w:lang w:eastAsia="zh-CN"/>
        </w:rPr>
        <w:t>查询</w:t>
      </w:r>
    </w:p>
    <w:p w14:paraId="419BB048" w14:textId="77777777" w:rsidR="00863D09" w:rsidRPr="00F04F39" w:rsidRDefault="00863D09" w:rsidP="00863D09">
      <w:pPr>
        <w:tabs>
          <w:tab w:val="left" w:pos="840"/>
        </w:tabs>
        <w:autoSpaceDE w:val="0"/>
        <w:autoSpaceDN w:val="0"/>
        <w:rPr>
          <w:rFonts w:ascii="新細明體"/>
          <w:b/>
          <w:sz w:val="26"/>
          <w:szCs w:val="26"/>
          <w:u w:val="single"/>
        </w:rPr>
      </w:pPr>
    </w:p>
    <w:p w14:paraId="0CC6822A" w14:textId="2D5C1D05" w:rsidR="00863D09" w:rsidRPr="00F04F39" w:rsidRDefault="001B4FF9" w:rsidP="00863D09">
      <w:pPr>
        <w:widowControl/>
        <w:numPr>
          <w:ilvl w:val="0"/>
          <w:numId w:val="2"/>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1B4FF9">
        <w:rPr>
          <w:rFonts w:ascii="新細明體" w:eastAsia="SimSun" w:hint="eastAsia"/>
          <w:sz w:val="26"/>
          <w:szCs w:val="26"/>
          <w:lang w:eastAsia="zh-CN"/>
        </w:rPr>
        <w:t>有关所提供个人资料</w:t>
      </w:r>
      <w:r w:rsidRPr="001B4FF9">
        <w:rPr>
          <w:rFonts w:ascii="新細明體" w:eastAsia="SimSun"/>
          <w:sz w:val="26"/>
          <w:szCs w:val="26"/>
          <w:lang w:eastAsia="zh-CN"/>
        </w:rPr>
        <w:t>(</w:t>
      </w:r>
      <w:r w:rsidRPr="001B4FF9">
        <w:rPr>
          <w:rFonts w:ascii="新細明體" w:eastAsia="SimSun" w:hint="eastAsia"/>
          <w:sz w:val="26"/>
          <w:szCs w:val="26"/>
          <w:lang w:eastAsia="zh-CN"/>
        </w:rPr>
        <w:t>包括查阅及修正</w:t>
      </w:r>
      <w:r w:rsidR="000347F0">
        <w:rPr>
          <w:rFonts w:ascii="新細明體" w:eastAsia="SimSun" w:hint="eastAsia"/>
          <w:sz w:val="26"/>
          <w:szCs w:val="26"/>
          <w:lang w:eastAsia="zh-CN"/>
        </w:rPr>
        <w:t>资料</w:t>
      </w:r>
      <w:r w:rsidRPr="001B4FF9">
        <w:rPr>
          <w:rFonts w:ascii="新細明體" w:eastAsia="SimSun"/>
          <w:sz w:val="26"/>
          <w:szCs w:val="26"/>
          <w:lang w:eastAsia="zh-CN"/>
        </w:rPr>
        <w:t>)</w:t>
      </w:r>
      <w:r w:rsidRPr="001B4FF9">
        <w:rPr>
          <w:rFonts w:ascii="新細明體" w:eastAsia="SimSun" w:hint="eastAsia"/>
          <w:sz w:val="26"/>
          <w:szCs w:val="26"/>
          <w:lang w:eastAsia="zh-CN"/>
        </w:rPr>
        <w:t>的查询，应送交：</w:t>
      </w:r>
    </w:p>
    <w:p w14:paraId="367C4E17" w14:textId="77777777" w:rsidR="00863D09" w:rsidRPr="00F04F39" w:rsidRDefault="00863D09" w:rsidP="00863D09">
      <w:pPr>
        <w:tabs>
          <w:tab w:val="left" w:pos="840"/>
        </w:tabs>
        <w:autoSpaceDE w:val="0"/>
        <w:autoSpaceDN w:val="0"/>
        <w:rPr>
          <w:rFonts w:ascii="新細明體"/>
          <w:sz w:val="26"/>
          <w:szCs w:val="26"/>
        </w:rPr>
      </w:pPr>
    </w:p>
    <w:p w14:paraId="59CC911C" w14:textId="3AEC6945" w:rsidR="00863D09" w:rsidRPr="00F04F39" w:rsidRDefault="001B4FF9" w:rsidP="00863D09">
      <w:pPr>
        <w:tabs>
          <w:tab w:val="left" w:pos="2520"/>
        </w:tabs>
        <w:autoSpaceDE w:val="0"/>
        <w:autoSpaceDN w:val="0"/>
        <w:ind w:left="2520"/>
        <w:rPr>
          <w:sz w:val="26"/>
          <w:szCs w:val="26"/>
        </w:rPr>
      </w:pPr>
      <w:r w:rsidRPr="001B4FF9">
        <w:rPr>
          <w:rFonts w:eastAsia="SimSun" w:hint="eastAsia"/>
          <w:sz w:val="26"/>
          <w:szCs w:val="26"/>
          <w:lang w:eastAsia="zh-CN"/>
        </w:rPr>
        <w:t>香港湾仔皇后大道东</w:t>
      </w:r>
      <w:r w:rsidRPr="001B4FF9">
        <w:rPr>
          <w:rFonts w:eastAsia="SimSun"/>
          <w:sz w:val="26"/>
          <w:szCs w:val="26"/>
          <w:lang w:eastAsia="zh-CN"/>
        </w:rPr>
        <w:t>248</w:t>
      </w:r>
      <w:r w:rsidRPr="001B4FF9">
        <w:rPr>
          <w:rFonts w:eastAsia="SimSun" w:hint="eastAsia"/>
          <w:sz w:val="26"/>
          <w:szCs w:val="26"/>
          <w:lang w:eastAsia="zh-CN"/>
        </w:rPr>
        <w:t>号</w:t>
      </w:r>
    </w:p>
    <w:p w14:paraId="17E7C753" w14:textId="6936A327" w:rsidR="00863D09" w:rsidRPr="00F04F39" w:rsidRDefault="001B4FF9" w:rsidP="00863D09">
      <w:pPr>
        <w:tabs>
          <w:tab w:val="left" w:pos="2520"/>
        </w:tabs>
        <w:autoSpaceDE w:val="0"/>
        <w:autoSpaceDN w:val="0"/>
        <w:ind w:left="2520"/>
        <w:rPr>
          <w:sz w:val="26"/>
          <w:szCs w:val="26"/>
        </w:rPr>
      </w:pPr>
      <w:r w:rsidRPr="001B4FF9">
        <w:rPr>
          <w:rFonts w:eastAsia="SimSun" w:hint="eastAsia"/>
          <w:sz w:val="26"/>
          <w:szCs w:val="26"/>
          <w:lang w:eastAsia="zh-CN"/>
        </w:rPr>
        <w:t>大新金融中心</w:t>
      </w:r>
      <w:r w:rsidRPr="001B4FF9">
        <w:rPr>
          <w:rFonts w:eastAsia="SimSun"/>
          <w:sz w:val="26"/>
          <w:szCs w:val="26"/>
          <w:lang w:eastAsia="zh-CN"/>
        </w:rPr>
        <w:t>20</w:t>
      </w:r>
      <w:r w:rsidRPr="001B4FF9">
        <w:rPr>
          <w:rFonts w:eastAsia="SimSun" w:hint="eastAsia"/>
          <w:sz w:val="26"/>
          <w:szCs w:val="26"/>
          <w:lang w:eastAsia="zh-CN"/>
        </w:rPr>
        <w:t>楼</w:t>
      </w:r>
      <w:r w:rsidRPr="001B4FF9">
        <w:rPr>
          <w:rFonts w:eastAsia="SimSun"/>
          <w:sz w:val="26"/>
          <w:szCs w:val="26"/>
          <w:lang w:eastAsia="zh-CN"/>
        </w:rPr>
        <w:t>2001-2002</w:t>
      </w:r>
      <w:r w:rsidRPr="001B4FF9">
        <w:rPr>
          <w:rFonts w:eastAsia="SimSun" w:hint="eastAsia"/>
          <w:sz w:val="26"/>
          <w:szCs w:val="26"/>
          <w:lang w:eastAsia="zh-CN"/>
        </w:rPr>
        <w:t>室</w:t>
      </w:r>
    </w:p>
    <w:p w14:paraId="31D68110" w14:textId="034D7BBB" w:rsidR="00863D09" w:rsidRPr="00F04F39" w:rsidRDefault="001B4FF9" w:rsidP="00863D09">
      <w:pPr>
        <w:tabs>
          <w:tab w:val="left" w:pos="2520"/>
        </w:tabs>
        <w:autoSpaceDE w:val="0"/>
        <w:autoSpaceDN w:val="0"/>
        <w:spacing w:before="120"/>
        <w:ind w:left="2517"/>
        <w:rPr>
          <w:rFonts w:ascii="新細明體"/>
          <w:sz w:val="26"/>
          <w:szCs w:val="26"/>
          <w:lang w:eastAsia="zh-HK"/>
        </w:rPr>
      </w:pPr>
      <w:r w:rsidRPr="00F04F39">
        <w:rPr>
          <w:rFonts w:ascii="新細明體"/>
          <w:sz w:val="26"/>
          <w:szCs w:val="26"/>
          <w:lang w:eastAsia="zh-CN"/>
        </w:rPr>
        <w:tab/>
      </w:r>
      <w:r w:rsidRPr="001B4FF9">
        <w:rPr>
          <w:rFonts w:eastAsia="SimSun" w:hint="eastAsia"/>
          <w:sz w:val="26"/>
          <w:szCs w:val="26"/>
          <w:lang w:eastAsia="zh-CN"/>
        </w:rPr>
        <w:t>卫</w:t>
      </w:r>
      <w:r w:rsidRPr="001B4FF9">
        <w:rPr>
          <w:rFonts w:ascii="新細明體" w:eastAsia="SimSun" w:hint="eastAsia"/>
          <w:sz w:val="26"/>
          <w:szCs w:val="26"/>
          <w:lang w:eastAsia="zh-CN"/>
        </w:rPr>
        <w:t>生署药物办公室</w:t>
      </w:r>
      <w:r w:rsidR="00863D09" w:rsidRPr="00F04F39">
        <w:rPr>
          <w:rFonts w:ascii="新細明體"/>
          <w:sz w:val="26"/>
          <w:szCs w:val="26"/>
        </w:rPr>
        <w:br/>
      </w:r>
      <w:r w:rsidRPr="00F04F39">
        <w:rPr>
          <w:rFonts w:ascii="新細明體"/>
          <w:sz w:val="26"/>
          <w:szCs w:val="26"/>
          <w:lang w:eastAsia="zh-CN"/>
        </w:rPr>
        <w:tab/>
      </w:r>
      <w:r w:rsidRPr="001B4FF9">
        <w:rPr>
          <w:rFonts w:ascii="新細明體" w:eastAsia="SimSun" w:hint="eastAsia"/>
          <w:sz w:val="26"/>
          <w:szCs w:val="26"/>
          <w:lang w:eastAsia="zh-CN"/>
        </w:rPr>
        <w:t>牌照及监察部</w:t>
      </w:r>
      <w:r w:rsidR="00863D09" w:rsidRPr="00F04F39">
        <w:rPr>
          <w:rFonts w:ascii="新細明體"/>
          <w:sz w:val="26"/>
          <w:szCs w:val="26"/>
        </w:rPr>
        <w:br/>
      </w:r>
      <w:r w:rsidRPr="00F04F39">
        <w:rPr>
          <w:rFonts w:ascii="新細明體"/>
          <w:sz w:val="26"/>
          <w:szCs w:val="26"/>
          <w:lang w:eastAsia="zh-CN"/>
        </w:rPr>
        <w:tab/>
      </w:r>
      <w:r w:rsidRPr="001B4FF9">
        <w:rPr>
          <w:rFonts w:ascii="新細明體" w:eastAsia="SimSun" w:hint="eastAsia"/>
          <w:sz w:val="26"/>
          <w:szCs w:val="26"/>
          <w:lang w:eastAsia="zh-CN"/>
        </w:rPr>
        <w:t>高级药剂师</w:t>
      </w:r>
      <w:r w:rsidR="00863D09" w:rsidRPr="00F04F39">
        <w:rPr>
          <w:rFonts w:ascii="新細明體"/>
          <w:sz w:val="26"/>
          <w:szCs w:val="26"/>
        </w:rPr>
        <w:br/>
      </w:r>
      <w:r w:rsidRPr="00F04F39">
        <w:rPr>
          <w:rFonts w:ascii="新細明體"/>
          <w:sz w:val="26"/>
          <w:szCs w:val="26"/>
          <w:lang w:eastAsia="zh-CN"/>
        </w:rPr>
        <w:tab/>
      </w:r>
      <w:r w:rsidR="00863D09" w:rsidRPr="00F04F39">
        <w:rPr>
          <w:rFonts w:ascii="新細明體"/>
          <w:sz w:val="26"/>
          <w:szCs w:val="26"/>
        </w:rPr>
        <w:br/>
      </w:r>
      <w:r w:rsidRPr="00F04F39">
        <w:rPr>
          <w:rFonts w:ascii="新細明體"/>
          <w:sz w:val="26"/>
          <w:szCs w:val="26"/>
          <w:lang w:eastAsia="zh-CN"/>
        </w:rPr>
        <w:tab/>
      </w:r>
      <w:r w:rsidRPr="001B4FF9">
        <w:rPr>
          <w:rFonts w:ascii="新細明體" w:eastAsia="SimSun" w:hint="eastAsia"/>
          <w:sz w:val="26"/>
          <w:szCs w:val="26"/>
          <w:lang w:eastAsia="zh-CN"/>
        </w:rPr>
        <w:t>电话：</w:t>
      </w:r>
      <w:r w:rsidRPr="001B4FF9">
        <w:rPr>
          <w:rFonts w:eastAsia="SimSun"/>
          <w:sz w:val="26"/>
          <w:szCs w:val="26"/>
          <w:lang w:eastAsia="zh-CN"/>
        </w:rPr>
        <w:t>3107 2194</w:t>
      </w:r>
    </w:p>
    <w:p w14:paraId="0D220859" w14:textId="77777777" w:rsidR="00863D09" w:rsidRPr="00F04F39" w:rsidRDefault="00863D09" w:rsidP="00863D09"/>
    <w:p w14:paraId="6DA70762" w14:textId="77777777" w:rsidR="00863D09" w:rsidRPr="00F04F39" w:rsidRDefault="00863D09" w:rsidP="00863D09"/>
    <w:p w14:paraId="3BD33EA0" w14:textId="77777777" w:rsidR="00863D09" w:rsidRPr="00F04F39" w:rsidRDefault="00863D09" w:rsidP="00863D09"/>
    <w:p w14:paraId="32165C10" w14:textId="77777777" w:rsidR="00863D09" w:rsidRPr="00F04F39" w:rsidRDefault="00863D09" w:rsidP="00863D09"/>
    <w:p w14:paraId="1ED6A6C9" w14:textId="77777777" w:rsidR="00863D09" w:rsidRPr="00F04F39" w:rsidRDefault="00863D09" w:rsidP="00863D09"/>
    <w:bookmarkEnd w:id="7"/>
    <w:p w14:paraId="2BC91FBF" w14:textId="7290EA63" w:rsidR="00154B90" w:rsidRPr="00863D09" w:rsidRDefault="001B4FF9" w:rsidP="00154B90">
      <w:pPr>
        <w:rPr>
          <w:rFonts w:ascii="Arial" w:hAnsi="Arial" w:cs="Arial"/>
          <w:szCs w:val="24"/>
          <w:shd w:val="pct15" w:color="auto" w:fill="FFFFFF"/>
        </w:rPr>
      </w:pPr>
      <w:r w:rsidRPr="001B4FF9">
        <w:rPr>
          <w:rFonts w:ascii="新細明體" w:eastAsia="SimSun" w:hAnsi="新細明體" w:hint="eastAsia"/>
          <w:color w:val="333333"/>
          <w:sz w:val="22"/>
          <w:shd w:val="clear" w:color="auto" w:fill="FFFFFF"/>
          <w:lang w:eastAsia="zh-CN"/>
        </w:rPr>
        <w:t>此中文版本为英文版本译本，如中、英文两个版本有任何抵触或不相符之处，应以英文版本为准</w:t>
      </w:r>
      <w:r w:rsidRPr="001B4FF9">
        <w:rPr>
          <w:rFonts w:ascii="新細明體" w:eastAsia="SimSun" w:hint="eastAsia"/>
          <w:lang w:eastAsia="zh-CN"/>
        </w:rPr>
        <w:t>。</w:t>
      </w:r>
    </w:p>
    <w:sectPr w:rsidR="00154B90" w:rsidRPr="00863D09" w:rsidSect="00420F00">
      <w:footerReference w:type="default" r:id="rId15"/>
      <w:pgSz w:w="11906" w:h="16838" w:code="9"/>
      <w:pgMar w:top="568" w:right="1106" w:bottom="964" w:left="1259" w:header="851" w:footer="3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2A3B5" w14:textId="77777777" w:rsidR="00E939F2" w:rsidRDefault="00E939F2" w:rsidP="00EC3CB4">
      <w:r>
        <w:separator/>
      </w:r>
    </w:p>
  </w:endnote>
  <w:endnote w:type="continuationSeparator" w:id="0">
    <w:p w14:paraId="7E0AB2D8" w14:textId="77777777" w:rsidR="00E939F2" w:rsidRDefault="00E939F2" w:rsidP="00EC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4717F44E" w14:textId="77777777" w:rsidR="00863D09" w:rsidRPr="000E22D9" w:rsidRDefault="00863D09" w:rsidP="00730830">
        <w:pPr>
          <w:pStyle w:val="a3"/>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7D0422DB" w14:textId="77777777" w:rsidR="00863D09" w:rsidRPr="000E22D9" w:rsidRDefault="00863D09" w:rsidP="00730830">
        <w:pPr>
          <w:pStyle w:val="a3"/>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5D3E91CA" w14:textId="008D2415" w:rsidR="00863D09" w:rsidRPr="000E22D9" w:rsidRDefault="000A0F2C" w:rsidP="00AA4867">
        <w:pPr>
          <w:pStyle w:val="a3"/>
          <w:tabs>
            <w:tab w:val="clear" w:pos="4153"/>
            <w:tab w:val="clear" w:pos="8306"/>
            <w:tab w:val="center" w:pos="4820"/>
            <w:tab w:val="right" w:pos="9746"/>
          </w:tabs>
          <w:rPr>
            <w:sz w:val="18"/>
            <w:u w:val="single"/>
          </w:rPr>
        </w:pPr>
        <w:r w:rsidRPr="000A0F2C">
          <w:rPr>
            <w:rFonts w:eastAsia="SimSun" w:hint="eastAsia"/>
            <w:sz w:val="18"/>
            <w:u w:val="single"/>
            <w:lang w:eastAsia="zh-CN"/>
          </w:rPr>
          <w:t>批发商牌照</w:t>
        </w:r>
        <w:r w:rsidRPr="000A0F2C">
          <w:rPr>
            <w:rFonts w:eastAsia="SimSun"/>
            <w:sz w:val="18"/>
            <w:u w:val="single"/>
            <w:lang w:eastAsia="zh-CN"/>
          </w:rPr>
          <w:t>/</w:t>
        </w:r>
        <w:r w:rsidRPr="000A0F2C">
          <w:rPr>
            <w:rFonts w:eastAsia="SimSun" w:hint="eastAsia"/>
            <w:sz w:val="18"/>
            <w:u w:val="single"/>
            <w:lang w:eastAsia="zh-CN"/>
          </w:rPr>
          <w:t>抗生素许可证</w:t>
        </w:r>
        <w:r w:rsidRPr="000A0F2C">
          <w:rPr>
            <w:rFonts w:eastAsia="SimSun"/>
            <w:sz w:val="18"/>
            <w:u w:val="single"/>
            <w:lang w:eastAsia="zh-CN"/>
          </w:rPr>
          <w:t>/</w:t>
        </w:r>
        <w:r w:rsidRPr="000A0F2C">
          <w:rPr>
            <w:rFonts w:eastAsia="SimSun" w:hint="eastAsia"/>
            <w:sz w:val="18"/>
            <w:u w:val="single"/>
            <w:lang w:eastAsia="zh-CN"/>
          </w:rPr>
          <w:t>供应危险药物批发商许可证更改牌照</w:t>
        </w:r>
        <w:r w:rsidR="004D3012">
          <w:rPr>
            <w:rFonts w:eastAsia="SimSun" w:hint="eastAsia"/>
            <w:sz w:val="18"/>
            <w:u w:val="single"/>
            <w:lang w:eastAsia="zh-CN"/>
          </w:rPr>
          <w:t>资料</w:t>
        </w:r>
        <w:r w:rsidRPr="000A0F2C">
          <w:rPr>
            <w:rFonts w:eastAsia="SimSun" w:hint="eastAsia"/>
            <w:sz w:val="18"/>
            <w:u w:val="single"/>
            <w:lang w:eastAsia="zh-CN"/>
          </w:rPr>
          <w:t>申请须知</w:t>
        </w:r>
        <w:r w:rsidRPr="007A4FE8">
          <w:rPr>
            <w:sz w:val="18"/>
            <w:u w:val="single"/>
            <w:lang w:eastAsia="zh-CN"/>
          </w:rPr>
          <w:tab/>
        </w:r>
        <w:r w:rsidRPr="000A0F2C">
          <w:rPr>
            <w:rFonts w:eastAsia="SimSun" w:hint="eastAsia"/>
            <w:sz w:val="18"/>
            <w:u w:val="single"/>
            <w:lang w:eastAsia="zh-CN"/>
          </w:rPr>
          <w:t>第</w:t>
        </w:r>
        <w:r w:rsidRPr="000A0F2C">
          <w:rPr>
            <w:rFonts w:eastAsia="SimSun"/>
            <w:sz w:val="18"/>
            <w:u w:val="single"/>
            <w:lang w:eastAsia="zh-CN"/>
          </w:rPr>
          <w:t>1</w:t>
        </w:r>
        <w:r w:rsidRPr="000A0F2C">
          <w:rPr>
            <w:rFonts w:eastAsia="SimSun" w:hint="eastAsia"/>
            <w:sz w:val="18"/>
            <w:u w:val="single"/>
            <w:lang w:eastAsia="zh-CN"/>
          </w:rPr>
          <w:t>页，共</w:t>
        </w:r>
        <w:r w:rsidRPr="000A0F2C">
          <w:rPr>
            <w:rFonts w:eastAsia="SimSun"/>
            <w:sz w:val="18"/>
            <w:u w:val="single"/>
            <w:lang w:eastAsia="zh-CN"/>
          </w:rPr>
          <w:t>4</w:t>
        </w:r>
        <w:r w:rsidRPr="000A0F2C">
          <w:rPr>
            <w:rFonts w:eastAsia="SimSun" w:hint="eastAsia"/>
            <w:sz w:val="18"/>
            <w:u w:val="single"/>
            <w:lang w:eastAsia="zh-CN"/>
          </w:rPr>
          <w:t>页</w:t>
        </w:r>
      </w:p>
      <w:p w14:paraId="446BDBBB" w14:textId="2391F2DD" w:rsidR="00863D09" w:rsidRPr="000E22D9" w:rsidRDefault="000A0F2C" w:rsidP="00AA4867">
        <w:pPr>
          <w:pStyle w:val="a3"/>
          <w:tabs>
            <w:tab w:val="clear" w:pos="4153"/>
            <w:tab w:val="clear" w:pos="8306"/>
            <w:tab w:val="center" w:pos="4820"/>
            <w:tab w:val="right" w:pos="9746"/>
          </w:tabs>
          <w:rPr>
            <w:sz w:val="18"/>
            <w:u w:val="single"/>
          </w:rPr>
        </w:pPr>
        <w:r w:rsidRPr="000A0F2C">
          <w:rPr>
            <w:rFonts w:eastAsia="SimSun"/>
            <w:sz w:val="18"/>
            <w:u w:val="single"/>
            <w:lang w:eastAsia="zh-CN"/>
          </w:rPr>
          <w:t xml:space="preserve">( 2025 </w:t>
        </w:r>
        <w:r w:rsidRPr="000A0F2C">
          <w:rPr>
            <w:rFonts w:eastAsia="SimSun" w:hint="eastAsia"/>
            <w:sz w:val="18"/>
            <w:u w:val="single"/>
            <w:lang w:eastAsia="zh-CN"/>
          </w:rPr>
          <w:t>年</w:t>
        </w:r>
        <w:r w:rsidRPr="000A0F2C">
          <w:rPr>
            <w:rFonts w:eastAsia="SimSun"/>
            <w:sz w:val="18"/>
            <w:u w:val="single"/>
            <w:lang w:eastAsia="zh-CN"/>
          </w:rPr>
          <w:t xml:space="preserve"> 2 </w:t>
        </w:r>
        <w:r w:rsidRPr="000A0F2C">
          <w:rPr>
            <w:rFonts w:eastAsia="SimSun" w:hint="eastAsia"/>
            <w:sz w:val="18"/>
            <w:u w:val="single"/>
            <w:lang w:eastAsia="zh-CN"/>
          </w:rPr>
          <w:t>月</w:t>
        </w:r>
        <w:r w:rsidRPr="000A0F2C">
          <w:rPr>
            <w:rFonts w:eastAsia="SimSun"/>
            <w:sz w:val="18"/>
            <w:u w:val="single"/>
            <w:lang w:eastAsia="zh-CN"/>
          </w:rPr>
          <w:t xml:space="preserve"> </w:t>
        </w:r>
        <w:r w:rsidRPr="000A0F2C">
          <w:rPr>
            <w:rFonts w:eastAsia="SimSun" w:hint="eastAsia"/>
            <w:sz w:val="18"/>
            <w:u w:val="single"/>
            <w:lang w:eastAsia="zh-CN"/>
          </w:rPr>
          <w:t>版本</w:t>
        </w:r>
        <w:r w:rsidRPr="000A0F2C">
          <w:rPr>
            <w:rFonts w:eastAsia="SimSun"/>
            <w:sz w:val="18"/>
            <w:u w:val="single"/>
            <w:lang w:eastAsia="zh-CN"/>
          </w:rPr>
          <w:t>)</w:t>
        </w:r>
      </w:p>
    </w:sdtContent>
  </w:sdt>
  <w:p w14:paraId="78D97D9B" w14:textId="77777777" w:rsidR="00863D09" w:rsidRDefault="00863D0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67369833" w:displacedByCustomXml="next"/>
  <w:bookmarkStart w:id="4" w:name="_Hlk167369832" w:displacedByCustomXml="next"/>
  <w:sdt>
    <w:sdtPr>
      <w:rPr>
        <w:sz w:val="18"/>
        <w:u w:val="single"/>
      </w:rPr>
      <w:id w:val="1359627924"/>
      <w:docPartObj>
        <w:docPartGallery w:val="Page Numbers (Bottom of Page)"/>
        <w:docPartUnique/>
      </w:docPartObj>
    </w:sdtPr>
    <w:sdtEndPr/>
    <w:sdtContent>
      <w:p w14:paraId="318FFB69" w14:textId="42BAD526" w:rsidR="00863D09" w:rsidRPr="000E22D9" w:rsidRDefault="000A0F2C" w:rsidP="00EA5F45">
        <w:pPr>
          <w:pStyle w:val="a3"/>
          <w:tabs>
            <w:tab w:val="clear" w:pos="4153"/>
            <w:tab w:val="clear" w:pos="8306"/>
            <w:tab w:val="center" w:pos="4820"/>
            <w:tab w:val="right" w:pos="10466"/>
          </w:tabs>
          <w:rPr>
            <w:sz w:val="18"/>
            <w:u w:val="single"/>
          </w:rPr>
        </w:pPr>
        <w:r w:rsidRPr="000A0F2C">
          <w:rPr>
            <w:rFonts w:eastAsia="SimSun" w:hint="eastAsia"/>
            <w:sz w:val="18"/>
            <w:u w:val="single"/>
            <w:lang w:eastAsia="zh-CN"/>
          </w:rPr>
          <w:t>批发商牌照</w:t>
        </w:r>
        <w:r w:rsidRPr="000A0F2C">
          <w:rPr>
            <w:rFonts w:eastAsia="SimSun"/>
            <w:sz w:val="18"/>
            <w:u w:val="single"/>
            <w:lang w:eastAsia="zh-CN"/>
          </w:rPr>
          <w:t>/</w:t>
        </w:r>
        <w:r w:rsidRPr="000A0F2C">
          <w:rPr>
            <w:rFonts w:eastAsia="SimSun" w:hint="eastAsia"/>
            <w:sz w:val="18"/>
            <w:u w:val="single"/>
            <w:lang w:eastAsia="zh-CN"/>
          </w:rPr>
          <w:t>抗生素许可证</w:t>
        </w:r>
        <w:r w:rsidRPr="000A0F2C">
          <w:rPr>
            <w:rFonts w:eastAsia="SimSun"/>
            <w:sz w:val="18"/>
            <w:u w:val="single"/>
            <w:lang w:eastAsia="zh-CN"/>
          </w:rPr>
          <w:t>/</w:t>
        </w:r>
        <w:r w:rsidRPr="000A0F2C">
          <w:rPr>
            <w:rFonts w:eastAsia="SimSun" w:hint="eastAsia"/>
            <w:sz w:val="18"/>
            <w:u w:val="single"/>
            <w:lang w:eastAsia="zh-CN"/>
          </w:rPr>
          <w:t>供应危险药物批发商许可证更改牌照</w:t>
        </w:r>
        <w:r w:rsidR="004D3012">
          <w:rPr>
            <w:rFonts w:eastAsia="SimSun" w:hint="eastAsia"/>
            <w:sz w:val="18"/>
            <w:u w:val="single"/>
            <w:lang w:eastAsia="zh-CN"/>
          </w:rPr>
          <w:t>资料</w:t>
        </w:r>
        <w:r w:rsidRPr="000A0F2C">
          <w:rPr>
            <w:rFonts w:eastAsia="SimSun" w:hint="eastAsia"/>
            <w:sz w:val="18"/>
            <w:u w:val="single"/>
            <w:lang w:eastAsia="zh-CN"/>
          </w:rPr>
          <w:t>申请须知</w:t>
        </w:r>
        <w:r w:rsidRPr="007A4FE8">
          <w:rPr>
            <w:sz w:val="18"/>
            <w:u w:val="single"/>
            <w:lang w:eastAsia="zh-CN"/>
          </w:rPr>
          <w:tab/>
        </w:r>
        <w:r w:rsidRPr="000A0F2C">
          <w:rPr>
            <w:rFonts w:eastAsia="SimSun" w:hint="eastAsia"/>
            <w:sz w:val="18"/>
            <w:u w:val="single"/>
            <w:lang w:eastAsia="zh-CN"/>
          </w:rPr>
          <w:t>第</w:t>
        </w:r>
        <w:r w:rsidRPr="000A0F2C">
          <w:rPr>
            <w:rFonts w:eastAsia="SimSun"/>
            <w:sz w:val="18"/>
            <w:u w:val="single"/>
            <w:lang w:eastAsia="zh-CN"/>
          </w:rPr>
          <w:t>2</w:t>
        </w:r>
        <w:r w:rsidRPr="000A0F2C">
          <w:rPr>
            <w:rFonts w:eastAsia="SimSun" w:hint="eastAsia"/>
            <w:sz w:val="18"/>
            <w:u w:val="single"/>
            <w:lang w:eastAsia="zh-CN"/>
          </w:rPr>
          <w:t>页，共</w:t>
        </w:r>
        <w:r w:rsidRPr="000A0F2C">
          <w:rPr>
            <w:rFonts w:eastAsia="SimSun"/>
            <w:sz w:val="18"/>
            <w:u w:val="single"/>
            <w:lang w:eastAsia="zh-CN"/>
          </w:rPr>
          <w:t>4</w:t>
        </w:r>
        <w:r w:rsidRPr="000A0F2C">
          <w:rPr>
            <w:rFonts w:eastAsia="SimSun" w:hint="eastAsia"/>
            <w:sz w:val="18"/>
            <w:u w:val="single"/>
            <w:lang w:eastAsia="zh-CN"/>
          </w:rPr>
          <w:t>页</w:t>
        </w:r>
      </w:p>
      <w:p w14:paraId="7BACA9C8" w14:textId="21657956" w:rsidR="00863D09" w:rsidRPr="000E22D9" w:rsidRDefault="000A0F2C" w:rsidP="00863D09">
        <w:pPr>
          <w:pStyle w:val="a3"/>
          <w:tabs>
            <w:tab w:val="clear" w:pos="4153"/>
            <w:tab w:val="clear" w:pos="8306"/>
            <w:tab w:val="center" w:pos="4820"/>
            <w:tab w:val="right" w:pos="9746"/>
          </w:tabs>
          <w:rPr>
            <w:sz w:val="18"/>
            <w:u w:val="single"/>
          </w:rPr>
        </w:pPr>
        <w:r w:rsidRPr="000A0F2C">
          <w:rPr>
            <w:rFonts w:eastAsia="SimSun"/>
            <w:sz w:val="18"/>
            <w:u w:val="single"/>
            <w:lang w:eastAsia="zh-CN"/>
          </w:rPr>
          <w:t xml:space="preserve">( 2025 </w:t>
        </w:r>
        <w:r w:rsidRPr="000A0F2C">
          <w:rPr>
            <w:rFonts w:eastAsia="SimSun" w:hint="eastAsia"/>
            <w:sz w:val="18"/>
            <w:u w:val="single"/>
            <w:lang w:eastAsia="zh-CN"/>
          </w:rPr>
          <w:t>年</w:t>
        </w:r>
        <w:r w:rsidRPr="000A0F2C">
          <w:rPr>
            <w:rFonts w:eastAsia="SimSun"/>
            <w:sz w:val="18"/>
            <w:u w:val="single"/>
            <w:lang w:eastAsia="zh-CN"/>
          </w:rPr>
          <w:t xml:space="preserve"> 2 </w:t>
        </w:r>
        <w:r w:rsidRPr="000A0F2C">
          <w:rPr>
            <w:rFonts w:eastAsia="SimSun" w:hint="eastAsia"/>
            <w:sz w:val="18"/>
            <w:u w:val="single"/>
            <w:lang w:eastAsia="zh-CN"/>
          </w:rPr>
          <w:t>月</w:t>
        </w:r>
        <w:r w:rsidRPr="000A0F2C">
          <w:rPr>
            <w:rFonts w:eastAsia="SimSun"/>
            <w:sz w:val="18"/>
            <w:u w:val="single"/>
            <w:lang w:eastAsia="zh-CN"/>
          </w:rPr>
          <w:t xml:space="preserve"> </w:t>
        </w:r>
        <w:r w:rsidRPr="000A0F2C">
          <w:rPr>
            <w:rFonts w:eastAsia="SimSun" w:hint="eastAsia"/>
            <w:sz w:val="18"/>
            <w:u w:val="single"/>
            <w:lang w:eastAsia="zh-CN"/>
          </w:rPr>
          <w:t>版本</w:t>
        </w:r>
        <w:r w:rsidRPr="000A0F2C">
          <w:rPr>
            <w:rFonts w:eastAsia="SimSun"/>
            <w:sz w:val="18"/>
            <w:u w:val="single"/>
            <w:lang w:eastAsia="zh-CN"/>
          </w:rPr>
          <w:t>)</w:t>
        </w:r>
      </w:p>
    </w:sdtContent>
  </w:sdt>
  <w:bookmarkEnd w:id="4"/>
  <w:bookmarkEnd w:id="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260885062"/>
      <w:docPartObj>
        <w:docPartGallery w:val="Page Numbers (Bottom of Page)"/>
        <w:docPartUnique/>
      </w:docPartObj>
    </w:sdtPr>
    <w:sdtEndPr/>
    <w:sdtContent>
      <w:p w14:paraId="04151C80" w14:textId="6EC15B45" w:rsidR="00863D09" w:rsidRDefault="000A0F2C" w:rsidP="00863D09">
        <w:pPr>
          <w:pStyle w:val="a3"/>
          <w:tabs>
            <w:tab w:val="clear" w:pos="4153"/>
            <w:tab w:val="clear" w:pos="8306"/>
            <w:tab w:val="center" w:pos="4678"/>
            <w:tab w:val="decimal" w:pos="9498"/>
          </w:tabs>
          <w:rPr>
            <w:sz w:val="18"/>
            <w:szCs w:val="18"/>
            <w:u w:val="single"/>
          </w:rPr>
        </w:pPr>
        <w:r w:rsidRPr="000A0F2C">
          <w:rPr>
            <w:rFonts w:eastAsia="SimSun" w:hint="eastAsia"/>
            <w:sz w:val="18"/>
            <w:szCs w:val="18"/>
            <w:u w:val="single"/>
            <w:lang w:eastAsia="zh-CN"/>
          </w:rPr>
          <w:t>批发商牌照</w:t>
        </w:r>
        <w:r w:rsidRPr="000A0F2C">
          <w:rPr>
            <w:rFonts w:eastAsia="SimSun"/>
            <w:sz w:val="18"/>
            <w:szCs w:val="18"/>
            <w:u w:val="single"/>
            <w:lang w:eastAsia="zh-CN"/>
          </w:rPr>
          <w:t>/</w:t>
        </w:r>
        <w:r w:rsidRPr="000A0F2C">
          <w:rPr>
            <w:rFonts w:eastAsia="SimSun" w:hint="eastAsia"/>
            <w:sz w:val="18"/>
            <w:szCs w:val="18"/>
            <w:u w:val="single"/>
            <w:lang w:eastAsia="zh-CN"/>
          </w:rPr>
          <w:t>抗生素许可证</w:t>
        </w:r>
        <w:r w:rsidRPr="000A0F2C">
          <w:rPr>
            <w:rFonts w:eastAsia="SimSun"/>
            <w:sz w:val="18"/>
            <w:szCs w:val="18"/>
            <w:u w:val="single"/>
            <w:lang w:eastAsia="zh-CN"/>
          </w:rPr>
          <w:t>/</w:t>
        </w:r>
        <w:r w:rsidRPr="000A0F2C">
          <w:rPr>
            <w:rFonts w:eastAsia="SimSun" w:hint="eastAsia"/>
            <w:sz w:val="18"/>
            <w:szCs w:val="18"/>
            <w:u w:val="single"/>
            <w:lang w:eastAsia="zh-CN"/>
          </w:rPr>
          <w:t>供应危险药物批发商许可证更改牌照</w:t>
        </w:r>
        <w:r w:rsidR="004D3012">
          <w:rPr>
            <w:rFonts w:eastAsia="SimSun" w:hint="eastAsia"/>
            <w:sz w:val="18"/>
            <w:szCs w:val="18"/>
            <w:u w:val="single"/>
            <w:lang w:eastAsia="zh-CN"/>
          </w:rPr>
          <w:t>资料</w:t>
        </w:r>
        <w:r w:rsidRPr="000A0F2C">
          <w:rPr>
            <w:rFonts w:eastAsia="SimSun" w:hint="eastAsia"/>
            <w:sz w:val="18"/>
            <w:szCs w:val="18"/>
            <w:u w:val="single"/>
            <w:lang w:eastAsia="zh-CN"/>
          </w:rPr>
          <w:t>申请附录</w:t>
        </w:r>
        <w:r w:rsidRPr="000661C2">
          <w:rPr>
            <w:sz w:val="18"/>
            <w:szCs w:val="18"/>
            <w:u w:val="single"/>
            <w:lang w:eastAsia="zh-CN"/>
          </w:rPr>
          <w:tab/>
        </w:r>
        <w:r w:rsidRPr="000A0F2C">
          <w:rPr>
            <w:rFonts w:eastAsia="SimSun" w:hint="eastAsia"/>
            <w:sz w:val="18"/>
            <w:szCs w:val="18"/>
            <w:u w:val="single"/>
            <w:lang w:eastAsia="zh-CN"/>
          </w:rPr>
          <w:t>第</w:t>
        </w:r>
        <w:r w:rsidRPr="000A0F2C">
          <w:rPr>
            <w:rFonts w:eastAsia="SimSun"/>
            <w:sz w:val="18"/>
            <w:szCs w:val="18"/>
            <w:u w:val="single"/>
            <w:lang w:eastAsia="zh-CN"/>
          </w:rPr>
          <w:t>3</w:t>
        </w:r>
        <w:r w:rsidRPr="000A0F2C">
          <w:rPr>
            <w:rFonts w:eastAsia="SimSun" w:hint="eastAsia"/>
            <w:sz w:val="18"/>
            <w:szCs w:val="18"/>
            <w:u w:val="single"/>
            <w:lang w:eastAsia="zh-CN"/>
          </w:rPr>
          <w:t>页，共</w:t>
        </w:r>
        <w:r w:rsidRPr="000A0F2C">
          <w:rPr>
            <w:rFonts w:eastAsia="SimSun"/>
            <w:sz w:val="18"/>
            <w:szCs w:val="18"/>
            <w:u w:val="single"/>
            <w:lang w:eastAsia="zh-CN"/>
          </w:rPr>
          <w:t>4</w:t>
        </w:r>
        <w:r w:rsidRPr="000A0F2C">
          <w:rPr>
            <w:rFonts w:eastAsia="SimSun" w:hint="eastAsia"/>
            <w:sz w:val="18"/>
            <w:szCs w:val="18"/>
            <w:u w:val="single"/>
            <w:lang w:eastAsia="zh-CN"/>
          </w:rPr>
          <w:t>页</w:t>
        </w:r>
      </w:p>
      <w:p w14:paraId="38F31ACA" w14:textId="25F2239A" w:rsidR="00863D09" w:rsidRPr="00420F00" w:rsidRDefault="000A0F2C" w:rsidP="00863D09">
        <w:pPr>
          <w:pStyle w:val="a3"/>
          <w:tabs>
            <w:tab w:val="clear" w:pos="4153"/>
            <w:tab w:val="clear" w:pos="8306"/>
            <w:tab w:val="center" w:pos="4678"/>
            <w:tab w:val="decimal" w:pos="9498"/>
          </w:tabs>
          <w:rPr>
            <w:sz w:val="18"/>
            <w:szCs w:val="18"/>
            <w:u w:val="single"/>
          </w:rPr>
        </w:pPr>
        <w:r w:rsidRPr="000A0F2C">
          <w:rPr>
            <w:rFonts w:eastAsia="SimSun"/>
            <w:sz w:val="18"/>
            <w:szCs w:val="18"/>
            <w:u w:val="single"/>
            <w:lang w:eastAsia="zh-CN"/>
          </w:rPr>
          <w:t xml:space="preserve">( 2025 </w:t>
        </w:r>
        <w:r w:rsidRPr="000A0F2C">
          <w:rPr>
            <w:rFonts w:eastAsia="SimSun" w:hint="eastAsia"/>
            <w:sz w:val="18"/>
            <w:szCs w:val="18"/>
            <w:u w:val="single"/>
            <w:lang w:eastAsia="zh-CN"/>
          </w:rPr>
          <w:t>年</w:t>
        </w:r>
        <w:r w:rsidRPr="000A0F2C">
          <w:rPr>
            <w:rFonts w:eastAsia="SimSun"/>
            <w:sz w:val="18"/>
            <w:szCs w:val="18"/>
            <w:u w:val="single"/>
            <w:lang w:eastAsia="zh-CN"/>
          </w:rPr>
          <w:t xml:space="preserve"> 2 </w:t>
        </w:r>
        <w:r w:rsidRPr="000A0F2C">
          <w:rPr>
            <w:rFonts w:eastAsia="SimSun" w:hint="eastAsia"/>
            <w:sz w:val="18"/>
            <w:szCs w:val="18"/>
            <w:u w:val="single"/>
            <w:lang w:eastAsia="zh-CN"/>
          </w:rPr>
          <w:t>月</w:t>
        </w:r>
        <w:r w:rsidRPr="000A0F2C">
          <w:rPr>
            <w:rFonts w:eastAsia="SimSun"/>
            <w:sz w:val="18"/>
            <w:szCs w:val="18"/>
            <w:u w:val="single"/>
            <w:lang w:eastAsia="zh-CN"/>
          </w:rPr>
          <w:t xml:space="preserve"> </w:t>
        </w:r>
        <w:r w:rsidRPr="000A0F2C">
          <w:rPr>
            <w:rFonts w:eastAsia="SimSun" w:hint="eastAsia"/>
            <w:sz w:val="18"/>
            <w:szCs w:val="18"/>
            <w:u w:val="single"/>
            <w:lang w:eastAsia="zh-CN"/>
          </w:rPr>
          <w:t>版本</w:t>
        </w:r>
        <w:r w:rsidRPr="000A0F2C">
          <w:rPr>
            <w:rFonts w:eastAsia="SimSun"/>
            <w:sz w:val="18"/>
            <w:szCs w:val="18"/>
            <w:u w:val="single"/>
            <w:lang w:eastAsia="zh-CN"/>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Hlk167369971" w:displacedByCustomXml="next"/>
  <w:bookmarkStart w:id="9" w:name="_Hlk167369970" w:displacedByCustomXml="next"/>
  <w:sdt>
    <w:sdtPr>
      <w:rPr>
        <w:u w:val="single"/>
      </w:rPr>
      <w:id w:val="-642346857"/>
      <w:docPartObj>
        <w:docPartGallery w:val="Page Numbers (Bottom of Page)"/>
        <w:docPartUnique/>
      </w:docPartObj>
    </w:sdtPr>
    <w:sdtEndPr/>
    <w:sdtContent>
      <w:p w14:paraId="6AE10E52" w14:textId="6660EDDA" w:rsidR="002733F0" w:rsidRDefault="000A0F2C" w:rsidP="00420F00">
        <w:pPr>
          <w:pStyle w:val="a3"/>
          <w:tabs>
            <w:tab w:val="clear" w:pos="4153"/>
            <w:tab w:val="clear" w:pos="8306"/>
            <w:tab w:val="center" w:pos="4678"/>
            <w:tab w:val="decimal" w:pos="9498"/>
          </w:tabs>
          <w:rPr>
            <w:sz w:val="18"/>
            <w:szCs w:val="18"/>
            <w:u w:val="single"/>
          </w:rPr>
        </w:pPr>
        <w:r w:rsidRPr="000A0F2C">
          <w:rPr>
            <w:rFonts w:eastAsia="SimSun" w:hint="eastAsia"/>
            <w:sz w:val="18"/>
            <w:szCs w:val="18"/>
            <w:u w:val="single"/>
            <w:lang w:eastAsia="zh-CN"/>
          </w:rPr>
          <w:t>用途声明</w:t>
        </w:r>
        <w:r>
          <w:rPr>
            <w:sz w:val="18"/>
            <w:szCs w:val="18"/>
            <w:u w:val="single"/>
            <w:lang w:eastAsia="zh-CN"/>
          </w:rPr>
          <w:tab/>
        </w:r>
        <w:r w:rsidRPr="000661C2">
          <w:rPr>
            <w:sz w:val="18"/>
            <w:szCs w:val="18"/>
            <w:u w:val="single"/>
            <w:lang w:eastAsia="zh-CN"/>
          </w:rPr>
          <w:tab/>
        </w:r>
        <w:r w:rsidRPr="000A0F2C">
          <w:rPr>
            <w:rFonts w:eastAsia="SimSun" w:hint="eastAsia"/>
            <w:sz w:val="18"/>
            <w:szCs w:val="18"/>
            <w:u w:val="single"/>
            <w:lang w:eastAsia="zh-CN"/>
          </w:rPr>
          <w:t>第</w:t>
        </w:r>
        <w:r w:rsidRPr="000A0F2C">
          <w:rPr>
            <w:rFonts w:eastAsia="SimSun"/>
            <w:sz w:val="18"/>
            <w:szCs w:val="18"/>
            <w:u w:val="single"/>
            <w:lang w:eastAsia="zh-CN"/>
          </w:rPr>
          <w:t>4</w:t>
        </w:r>
        <w:r w:rsidRPr="000A0F2C">
          <w:rPr>
            <w:rFonts w:eastAsia="SimSun" w:hint="eastAsia"/>
            <w:sz w:val="18"/>
            <w:szCs w:val="18"/>
            <w:u w:val="single"/>
            <w:lang w:eastAsia="zh-CN"/>
          </w:rPr>
          <w:t>页，共</w:t>
        </w:r>
        <w:r w:rsidRPr="000A0F2C">
          <w:rPr>
            <w:rFonts w:eastAsia="SimSun"/>
            <w:sz w:val="18"/>
            <w:szCs w:val="18"/>
            <w:u w:val="single"/>
            <w:lang w:eastAsia="zh-CN"/>
          </w:rPr>
          <w:t>4</w:t>
        </w:r>
        <w:r w:rsidRPr="000A0F2C">
          <w:rPr>
            <w:rFonts w:eastAsia="SimSun" w:hint="eastAsia"/>
            <w:sz w:val="18"/>
            <w:szCs w:val="18"/>
            <w:u w:val="single"/>
            <w:lang w:eastAsia="zh-CN"/>
          </w:rPr>
          <w:t>页</w:t>
        </w:r>
      </w:p>
      <w:p w14:paraId="56EF49F7" w14:textId="57128C7F" w:rsidR="002733F0" w:rsidRDefault="000A0F2C" w:rsidP="00420F00">
        <w:pPr>
          <w:pStyle w:val="a3"/>
          <w:tabs>
            <w:tab w:val="clear" w:pos="4153"/>
            <w:tab w:val="clear" w:pos="8306"/>
            <w:tab w:val="center" w:pos="4678"/>
            <w:tab w:val="decimal" w:pos="9498"/>
          </w:tabs>
          <w:rPr>
            <w:sz w:val="24"/>
            <w:szCs w:val="22"/>
            <w:u w:val="single"/>
          </w:rPr>
        </w:pPr>
        <w:r w:rsidRPr="000A0F2C">
          <w:rPr>
            <w:rFonts w:eastAsia="SimSun"/>
            <w:sz w:val="18"/>
            <w:szCs w:val="18"/>
            <w:u w:val="single"/>
            <w:lang w:eastAsia="zh-CN"/>
          </w:rPr>
          <w:t xml:space="preserve">( 2025 </w:t>
        </w:r>
        <w:r w:rsidRPr="000A0F2C">
          <w:rPr>
            <w:rFonts w:eastAsia="SimSun" w:hint="eastAsia"/>
            <w:sz w:val="18"/>
            <w:szCs w:val="18"/>
            <w:u w:val="single"/>
            <w:lang w:eastAsia="zh-CN"/>
          </w:rPr>
          <w:t>年</w:t>
        </w:r>
        <w:r w:rsidRPr="000A0F2C">
          <w:rPr>
            <w:rFonts w:eastAsia="SimSun"/>
            <w:sz w:val="18"/>
            <w:szCs w:val="18"/>
            <w:u w:val="single"/>
            <w:lang w:eastAsia="zh-CN"/>
          </w:rPr>
          <w:t xml:space="preserve"> 2 </w:t>
        </w:r>
        <w:r w:rsidRPr="000A0F2C">
          <w:rPr>
            <w:rFonts w:eastAsia="SimSun" w:hint="eastAsia"/>
            <w:sz w:val="18"/>
            <w:szCs w:val="18"/>
            <w:u w:val="single"/>
            <w:lang w:eastAsia="zh-CN"/>
          </w:rPr>
          <w:t>月</w:t>
        </w:r>
        <w:r w:rsidRPr="000A0F2C">
          <w:rPr>
            <w:rFonts w:eastAsia="SimSun"/>
            <w:sz w:val="18"/>
            <w:szCs w:val="18"/>
            <w:u w:val="single"/>
            <w:lang w:eastAsia="zh-CN"/>
          </w:rPr>
          <w:t xml:space="preserve"> </w:t>
        </w:r>
        <w:r w:rsidRPr="000A0F2C">
          <w:rPr>
            <w:rFonts w:eastAsia="SimSun" w:hint="eastAsia"/>
            <w:sz w:val="18"/>
            <w:szCs w:val="18"/>
            <w:u w:val="single"/>
            <w:lang w:eastAsia="zh-CN"/>
          </w:rPr>
          <w:t>版本</w:t>
        </w:r>
        <w:r w:rsidRPr="000A0F2C">
          <w:rPr>
            <w:rFonts w:eastAsia="SimSun"/>
            <w:sz w:val="18"/>
            <w:szCs w:val="18"/>
            <w:u w:val="single"/>
            <w:lang w:eastAsia="zh-CN"/>
          </w:rPr>
          <w:t>)</w:t>
        </w:r>
      </w:p>
    </w:sdtContent>
  </w:sdt>
  <w:bookmarkEnd w:id="8" w:displacedByCustomXml="prev"/>
  <w:bookmarkEnd w:id="9"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458BE" w14:textId="77777777" w:rsidR="00E939F2" w:rsidRDefault="00E939F2" w:rsidP="00EC3CB4">
      <w:r>
        <w:separator/>
      </w:r>
    </w:p>
  </w:footnote>
  <w:footnote w:type="continuationSeparator" w:id="0">
    <w:p w14:paraId="79585ED4" w14:textId="77777777" w:rsidR="00E939F2" w:rsidRDefault="00E939F2" w:rsidP="00EC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9736" w:type="dxa"/>
      <w:tblLook w:val="04A0" w:firstRow="1" w:lastRow="0" w:firstColumn="1" w:lastColumn="0" w:noHBand="0" w:noVBand="1"/>
    </w:tblPr>
    <w:tblGrid>
      <w:gridCol w:w="7938"/>
      <w:gridCol w:w="1798"/>
    </w:tblGrid>
    <w:tr w:rsidR="00863D09" w:rsidRPr="00E25964" w14:paraId="521AEB66" w14:textId="77777777" w:rsidTr="00244DF4">
      <w:trPr>
        <w:trHeight w:val="70"/>
      </w:trPr>
      <w:tc>
        <w:tcPr>
          <w:tcW w:w="7938" w:type="dxa"/>
          <w:tcBorders>
            <w:top w:val="nil"/>
            <w:left w:val="nil"/>
            <w:bottom w:val="nil"/>
            <w:right w:val="single" w:sz="4" w:space="0" w:color="auto"/>
          </w:tcBorders>
          <w:vAlign w:val="center"/>
        </w:tcPr>
        <w:p w14:paraId="228C2200" w14:textId="77777777" w:rsidR="00863D09" w:rsidRPr="00E25964" w:rsidRDefault="00863D09" w:rsidP="00244DF4">
          <w:pPr>
            <w:spacing w:line="300" w:lineRule="exact"/>
            <w:jc w:val="both"/>
            <w:rPr>
              <w:rFonts w:ascii="Times New Roman" w:hAnsi="Times New Roman" w:cs="Times New Roman"/>
              <w:b/>
              <w:sz w:val="28"/>
              <w:szCs w:val="21"/>
              <w:u w:val="thick"/>
            </w:rPr>
          </w:pPr>
          <w:bookmarkStart w:id="1" w:name="_Hlk123194594"/>
          <w:r w:rsidRPr="00E25964">
            <w:rPr>
              <w:rFonts w:ascii="Times New Roman" w:hAnsi="Times New Roman" w:cs="Times New Roman"/>
              <w:b/>
              <w:sz w:val="28"/>
              <w:szCs w:val="21"/>
              <w:u w:val="thick"/>
            </w:rPr>
            <w:t>CHANGE OF PARTICULARS</w:t>
          </w:r>
          <w:r>
            <w:rPr>
              <w:rFonts w:ascii="Times New Roman" w:hAnsi="Times New Roman" w:cs="Times New Roman"/>
              <w:b/>
              <w:sz w:val="28"/>
              <w:szCs w:val="21"/>
              <w:u w:val="thick"/>
            </w:rPr>
            <w:t xml:space="preserve"> CHECKLIST</w:t>
          </w:r>
          <w:r w:rsidRPr="00E25964">
            <w:rPr>
              <w:rFonts w:ascii="Times New Roman" w:hAnsi="Times New Roman" w:cs="Times New Roman"/>
              <w:b/>
              <w:sz w:val="28"/>
              <w:szCs w:val="21"/>
              <w:u w:val="thick"/>
            </w:rPr>
            <w:t xml:space="preserve"> OF</w:t>
          </w:r>
        </w:p>
        <w:p w14:paraId="7501314A" w14:textId="77777777" w:rsidR="00863D09" w:rsidRPr="00E25964" w:rsidRDefault="00863D09" w:rsidP="00244DF4">
          <w:pPr>
            <w:pStyle w:val="a5"/>
            <w:rPr>
              <w:rFonts w:ascii="Times New Roman" w:hAnsi="Times New Roman" w:cs="Times New Roman"/>
              <w:sz w:val="18"/>
            </w:rPr>
          </w:pPr>
          <w:r w:rsidRPr="00E25964">
            <w:rPr>
              <w:rFonts w:ascii="Times New Roman" w:hAnsi="Times New Roman" w:cs="Times New Roman"/>
              <w:b/>
              <w:sz w:val="28"/>
              <w:szCs w:val="21"/>
              <w:u w:val="thick"/>
            </w:rPr>
            <w:t>WHOLESALE DEALER LICENCE</w:t>
          </w:r>
        </w:p>
      </w:tc>
      <w:tc>
        <w:tcPr>
          <w:tcW w:w="1798" w:type="dxa"/>
          <w:tcBorders>
            <w:left w:val="single" w:sz="4" w:space="0" w:color="auto"/>
            <w:right w:val="single" w:sz="4" w:space="0" w:color="auto"/>
          </w:tcBorders>
          <w:vAlign w:val="center"/>
        </w:tcPr>
        <w:p w14:paraId="49CCD52D" w14:textId="77777777" w:rsidR="00863D09" w:rsidRPr="00E25964" w:rsidRDefault="00863D09" w:rsidP="00244DF4">
          <w:pPr>
            <w:pStyle w:val="a5"/>
            <w:jc w:val="center"/>
            <w:rPr>
              <w:rFonts w:ascii="Times New Roman" w:hAnsi="Times New Roman" w:cs="Times New Roman"/>
              <w:b/>
              <w:sz w:val="28"/>
              <w:szCs w:val="21"/>
              <w:u w:val="thick"/>
            </w:rPr>
          </w:pPr>
          <w:r w:rsidRPr="00E25964">
            <w:rPr>
              <w:rFonts w:ascii="Times New Roman" w:hAnsi="Times New Roman" w:cs="Times New Roman"/>
              <w:b/>
              <w:sz w:val="28"/>
              <w:szCs w:val="21"/>
              <w:u w:val="thick"/>
            </w:rPr>
            <w:t xml:space="preserve">WDL-COP </w:t>
          </w:r>
          <w:r>
            <w:rPr>
              <w:rFonts w:ascii="Times New Roman" w:hAnsi="Times New Roman" w:cs="Times New Roman"/>
              <w:b/>
              <w:sz w:val="28"/>
              <w:szCs w:val="21"/>
              <w:u w:val="thick"/>
            </w:rPr>
            <w:t>Checklist</w:t>
          </w:r>
        </w:p>
      </w:tc>
    </w:tr>
    <w:bookmarkEnd w:id="1"/>
  </w:tbl>
  <w:p w14:paraId="6DC58FE7" w14:textId="77777777" w:rsidR="00863D09" w:rsidRPr="00E25964" w:rsidRDefault="00863D09" w:rsidP="00EF5F77">
    <w:pPr>
      <w:pStyle w:val="a5"/>
      <w:rPr>
        <w:rFonts w:ascii="Times New Roman" w:hAnsi="Times New Roman" w:cs="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9AB1" w14:textId="77777777" w:rsidR="00863D09" w:rsidRPr="00B85CD6" w:rsidRDefault="00863D09" w:rsidP="00B85CD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CB4"/>
    <w:rsid w:val="000347F0"/>
    <w:rsid w:val="000A0F2C"/>
    <w:rsid w:val="00154B90"/>
    <w:rsid w:val="001B4FF9"/>
    <w:rsid w:val="001F264A"/>
    <w:rsid w:val="003A7ED0"/>
    <w:rsid w:val="004C1B1E"/>
    <w:rsid w:val="004D3012"/>
    <w:rsid w:val="005D4CFB"/>
    <w:rsid w:val="007071E9"/>
    <w:rsid w:val="007353BB"/>
    <w:rsid w:val="00770353"/>
    <w:rsid w:val="00827FB4"/>
    <w:rsid w:val="00845017"/>
    <w:rsid w:val="00863D09"/>
    <w:rsid w:val="00890472"/>
    <w:rsid w:val="009065DB"/>
    <w:rsid w:val="0091556A"/>
    <w:rsid w:val="009A21EC"/>
    <w:rsid w:val="009A4D2A"/>
    <w:rsid w:val="00A019C1"/>
    <w:rsid w:val="00A91A33"/>
    <w:rsid w:val="00AB4765"/>
    <w:rsid w:val="00AC5337"/>
    <w:rsid w:val="00B56F24"/>
    <w:rsid w:val="00B85CD6"/>
    <w:rsid w:val="00BF375E"/>
    <w:rsid w:val="00C4092C"/>
    <w:rsid w:val="00DE5485"/>
    <w:rsid w:val="00DE6298"/>
    <w:rsid w:val="00E605B0"/>
    <w:rsid w:val="00E62568"/>
    <w:rsid w:val="00E939F2"/>
    <w:rsid w:val="00EA5F45"/>
    <w:rsid w:val="00EC3CB4"/>
    <w:rsid w:val="00EF0E7C"/>
    <w:rsid w:val="00FD09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6DF45"/>
  <w15:docId w15:val="{03EEA9C6-1269-4135-8582-BCDCE41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C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3CB4"/>
    <w:pPr>
      <w:tabs>
        <w:tab w:val="center" w:pos="4153"/>
        <w:tab w:val="right" w:pos="8306"/>
      </w:tabs>
      <w:snapToGrid w:val="0"/>
    </w:pPr>
    <w:rPr>
      <w:sz w:val="20"/>
      <w:szCs w:val="20"/>
    </w:rPr>
  </w:style>
  <w:style w:type="character" w:customStyle="1" w:styleId="a4">
    <w:name w:val="頁尾 字元"/>
    <w:basedOn w:val="a0"/>
    <w:link w:val="a3"/>
    <w:uiPriority w:val="99"/>
    <w:rsid w:val="00EC3CB4"/>
    <w:rPr>
      <w:sz w:val="20"/>
      <w:szCs w:val="20"/>
    </w:rPr>
  </w:style>
  <w:style w:type="paragraph" w:styleId="a5">
    <w:name w:val="header"/>
    <w:basedOn w:val="a"/>
    <w:link w:val="a6"/>
    <w:uiPriority w:val="99"/>
    <w:unhideWhenUsed/>
    <w:rsid w:val="00EC3CB4"/>
    <w:pPr>
      <w:tabs>
        <w:tab w:val="center" w:pos="4153"/>
        <w:tab w:val="right" w:pos="8306"/>
      </w:tabs>
      <w:snapToGrid w:val="0"/>
    </w:pPr>
    <w:rPr>
      <w:sz w:val="20"/>
      <w:szCs w:val="20"/>
    </w:rPr>
  </w:style>
  <w:style w:type="character" w:customStyle="1" w:styleId="a6">
    <w:name w:val="頁首 字元"/>
    <w:basedOn w:val="a0"/>
    <w:link w:val="a5"/>
    <w:uiPriority w:val="99"/>
    <w:rsid w:val="00EC3CB4"/>
    <w:rPr>
      <w:sz w:val="20"/>
      <w:szCs w:val="20"/>
    </w:rPr>
  </w:style>
  <w:style w:type="paragraph" w:styleId="a7">
    <w:name w:val="Balloon Text"/>
    <w:basedOn w:val="a"/>
    <w:link w:val="a8"/>
    <w:uiPriority w:val="99"/>
    <w:semiHidden/>
    <w:unhideWhenUsed/>
    <w:rsid w:val="00A91A3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91A33"/>
    <w:rPr>
      <w:rFonts w:asciiTheme="majorHAnsi" w:eastAsiaTheme="majorEastAsia" w:hAnsiTheme="majorHAnsi" w:cstheme="majorBidi"/>
      <w:sz w:val="18"/>
      <w:szCs w:val="18"/>
    </w:rPr>
  </w:style>
  <w:style w:type="table" w:styleId="a9">
    <w:name w:val="Table Grid"/>
    <w:basedOn w:val="a1"/>
    <w:uiPriority w:val="59"/>
    <w:rsid w:val="009A4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A4D2A"/>
    <w:pPr>
      <w:ind w:leftChars="200" w:left="480"/>
    </w:pPr>
  </w:style>
  <w:style w:type="character" w:styleId="ab">
    <w:name w:val="annotation reference"/>
    <w:basedOn w:val="a0"/>
    <w:uiPriority w:val="99"/>
    <w:semiHidden/>
    <w:unhideWhenUsed/>
    <w:rsid w:val="00154B90"/>
    <w:rPr>
      <w:sz w:val="18"/>
      <w:szCs w:val="18"/>
    </w:rPr>
  </w:style>
  <w:style w:type="paragraph" w:styleId="ac">
    <w:name w:val="annotation text"/>
    <w:basedOn w:val="a"/>
    <w:link w:val="ad"/>
    <w:uiPriority w:val="99"/>
    <w:semiHidden/>
    <w:unhideWhenUsed/>
    <w:rsid w:val="00154B90"/>
  </w:style>
  <w:style w:type="character" w:customStyle="1" w:styleId="ad">
    <w:name w:val="註解文字 字元"/>
    <w:basedOn w:val="a0"/>
    <w:link w:val="ac"/>
    <w:uiPriority w:val="99"/>
    <w:semiHidden/>
    <w:rsid w:val="00154B90"/>
  </w:style>
  <w:style w:type="character" w:styleId="ae">
    <w:name w:val="Hyperlink"/>
    <w:basedOn w:val="a0"/>
    <w:uiPriority w:val="99"/>
    <w:unhideWhenUsed/>
    <w:rsid w:val="00863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ugoffice.gov.hk/eps/do/tc/pharmaceutical_trade/guidelines_forms/useful_guidelines_forms.html"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9189-FFAA-4EB4-BED3-D13FE529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624</Words>
  <Characters>3558</Characters>
  <Application>Microsoft Office Word</Application>
  <DocSecurity>0</DocSecurity>
  <Lines>29</Lines>
  <Paragraphs>8</Paragraphs>
  <ScaleCrop>false</ScaleCrop>
  <Company>HKSARG - Department of Health</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23</cp:revision>
  <dcterms:created xsi:type="dcterms:W3CDTF">2024-01-18T06:43:00Z</dcterms:created>
  <dcterms:modified xsi:type="dcterms:W3CDTF">2025-02-25T05:27:00Z</dcterms:modified>
</cp:coreProperties>
</file>